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EDFE6" w14:textId="4182876C" w:rsidR="007B4B05" w:rsidRPr="004A0253" w:rsidRDefault="007B4B05" w:rsidP="007B4B05">
      <w:pPr>
        <w:keepNext/>
        <w:widowControl w:val="0"/>
        <w:suppressAutoHyphens/>
        <w:autoSpaceDE w:val="0"/>
        <w:jc w:val="center"/>
        <w:outlineLvl w:val="0"/>
        <w:rPr>
          <w:b/>
          <w:bCs/>
          <w:sz w:val="24"/>
          <w:szCs w:val="24"/>
          <w:lang w:bidi="ru-RU"/>
        </w:rPr>
      </w:pPr>
      <w:r w:rsidRPr="004A0253">
        <w:rPr>
          <w:b/>
          <w:bCs/>
          <w:sz w:val="24"/>
          <w:szCs w:val="24"/>
          <w:lang w:bidi="ru-RU"/>
        </w:rPr>
        <w:t>ДОГОВОР №</w:t>
      </w:r>
      <w:r w:rsidR="00722DA6" w:rsidRPr="0031513F">
        <w:rPr>
          <w:b/>
          <w:bCs/>
          <w:sz w:val="24"/>
          <w:szCs w:val="24"/>
          <w:lang w:bidi="ru-RU"/>
        </w:rPr>
        <w:t xml:space="preserve"> </w:t>
      </w:r>
      <w:r w:rsidR="00722DA6" w:rsidRPr="0031513F">
        <w:rPr>
          <w:rFonts w:eastAsia="Lucida Sans Unicode"/>
          <w:spacing w:val="-4"/>
          <w:kern w:val="1"/>
          <w:sz w:val="24"/>
          <w:szCs w:val="24"/>
          <w:lang w:eastAsia="ar-SA"/>
        </w:rPr>
        <w:t>_______</w:t>
      </w:r>
    </w:p>
    <w:p w14:paraId="0B305166" w14:textId="47922049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>на оказание платных образовательных услуг</w:t>
      </w:r>
    </w:p>
    <w:p w14:paraId="57AF7D89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>по дополнительной профессиональной программе</w:t>
      </w:r>
    </w:p>
    <w:p w14:paraId="026FD58D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 xml:space="preserve">(программе повышения квалификации / программе профессиональной переподготовки)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1F39CEAD" w14:textId="77777777" w:rsidTr="00722DA6">
        <w:trPr>
          <w:trHeight w:val="557"/>
        </w:trPr>
        <w:tc>
          <w:tcPr>
            <w:tcW w:w="5026" w:type="dxa"/>
          </w:tcPr>
          <w:p w14:paraId="0A1F5DED" w14:textId="77777777" w:rsidR="00722DA6" w:rsidRPr="004A0253" w:rsidRDefault="00722DA6" w:rsidP="00722DA6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7062F40F" w14:textId="77777777" w:rsidR="00722DA6" w:rsidRPr="004A0253" w:rsidRDefault="00722DA6" w:rsidP="00722DA6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15786C02" w14:textId="77777777" w:rsidR="00722DA6" w:rsidRPr="004A0253" w:rsidRDefault="00722DA6" w:rsidP="00F65DDE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pacing w:val="-5"/>
          <w:sz w:val="24"/>
          <w:szCs w:val="24"/>
        </w:rPr>
      </w:pPr>
    </w:p>
    <w:p w14:paraId="62BC3165" w14:textId="54F64BFD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-5"/>
          <w:sz w:val="24"/>
          <w:szCs w:val="24"/>
        </w:rPr>
      </w:pPr>
      <w:r w:rsidRPr="004A0253">
        <w:rPr>
          <w:b/>
          <w:spacing w:val="-5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</w:r>
      <w:r w:rsidRPr="004A0253">
        <w:rPr>
          <w:spacing w:val="-5"/>
          <w:sz w:val="24"/>
          <w:szCs w:val="24"/>
        </w:rPr>
        <w:t xml:space="preserve">(ФГБУ «НМИЦ им. </w:t>
      </w:r>
      <w:proofErr w:type="spellStart"/>
      <w:r w:rsidRPr="004A0253">
        <w:rPr>
          <w:spacing w:val="-5"/>
          <w:sz w:val="24"/>
          <w:szCs w:val="24"/>
        </w:rPr>
        <w:t>ак</w:t>
      </w:r>
      <w:proofErr w:type="spellEnd"/>
      <w:r w:rsidRPr="004A0253">
        <w:rPr>
          <w:spacing w:val="-5"/>
          <w:sz w:val="24"/>
          <w:szCs w:val="24"/>
        </w:rPr>
        <w:t>. Е.Н. Мешалкина» Минздрава России,</w:t>
      </w:r>
      <w:r w:rsidRPr="004A0253">
        <w:rPr>
          <w:b/>
          <w:spacing w:val="-5"/>
          <w:sz w:val="24"/>
          <w:szCs w:val="24"/>
        </w:rPr>
        <w:t xml:space="preserve"> </w:t>
      </w:r>
      <w:r w:rsidRPr="004A0253">
        <w:rPr>
          <w:spacing w:val="-5"/>
          <w:sz w:val="24"/>
          <w:szCs w:val="24"/>
        </w:rPr>
        <w:t>ОГРН 1025403647213), осуществляющее образовательную деятельность на основании лицензии от 31.08.2017 №</w:t>
      </w:r>
      <w:r w:rsidR="008F2B9A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2627 серия 90Л01 №</w:t>
      </w:r>
      <w:r w:rsidR="008F2B9A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spacing w:val="-4"/>
          <w:sz w:val="24"/>
          <w:szCs w:val="24"/>
        </w:rPr>
        <w:t xml:space="preserve"> – бессрочно</w:t>
      </w:r>
      <w:r w:rsidRPr="004A0253">
        <w:rPr>
          <w:spacing w:val="-5"/>
          <w:sz w:val="24"/>
          <w:szCs w:val="24"/>
        </w:rPr>
        <w:t xml:space="preserve">, именуемое в дальнейшем «Исполнитель», в лице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pacing w:val="-5"/>
          <w:sz w:val="24"/>
          <w:szCs w:val="24"/>
        </w:rPr>
        <w:t xml:space="preserve">, </w:t>
      </w:r>
    </w:p>
    <w:p w14:paraId="68BFE540" w14:textId="77777777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24CAC83B" w14:textId="77777777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действующего на основании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spacing w:val="-5"/>
          <w:sz w:val="24"/>
          <w:szCs w:val="24"/>
        </w:rPr>
        <w:t xml:space="preserve">, </w:t>
      </w:r>
    </w:p>
    <w:p w14:paraId="12703C34" w14:textId="77777777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5"/>
        </w:rPr>
      </w:pPr>
      <w:r w:rsidRPr="004A0253">
        <w:rPr>
          <w:i/>
          <w:spacing w:val="-5"/>
        </w:rPr>
        <w:t xml:space="preserve">                         (реквизиты документа, удостоверяющего полномочия представителя Исполнителя)</w:t>
      </w:r>
    </w:p>
    <w:p w14:paraId="76C25647" w14:textId="77777777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</w:pPr>
      <w:r w:rsidRPr="004A0253">
        <w:rPr>
          <w:spacing w:val="-5"/>
          <w:sz w:val="24"/>
          <w:szCs w:val="24"/>
        </w:rPr>
        <w:t xml:space="preserve">и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softHyphen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</w:p>
    <w:p w14:paraId="1874D543" w14:textId="77777777" w:rsidR="007B4B05" w:rsidRPr="004A0253" w:rsidRDefault="007B4B05" w:rsidP="007B4B0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Lucida Sans Unicode"/>
          <w:i/>
          <w:spacing w:val="-14"/>
          <w:kern w:val="1"/>
          <w:lang w:eastAsia="ar-SA"/>
        </w:rPr>
      </w:pPr>
      <w:r w:rsidRPr="004A0253">
        <w:rPr>
          <w:rFonts w:eastAsia="Lucida Sans Unicode"/>
          <w:i/>
          <w:spacing w:val="-14"/>
          <w:kern w:val="1"/>
          <w:lang w:eastAsia="ar-SA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55261B5E" w14:textId="77777777" w:rsidR="007B4B05" w:rsidRPr="004A0253" w:rsidRDefault="007B4B05" w:rsidP="007B4B05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both"/>
        <w:rPr>
          <w:rFonts w:eastAsia="Lucida Sans Unicode"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kern w:val="24"/>
          <w:sz w:val="24"/>
          <w:szCs w:val="24"/>
          <w:lang w:eastAsia="ar-SA"/>
        </w:rPr>
        <w:t>именуемого(ом) в дальнейшем «</w:t>
      </w:r>
      <w:r w:rsidRPr="004A0253">
        <w:rPr>
          <w:rFonts w:eastAsia="Lucida Sans Unicode"/>
          <w:b/>
          <w:kern w:val="24"/>
          <w:sz w:val="24"/>
          <w:szCs w:val="24"/>
          <w:lang w:eastAsia="ar-SA"/>
        </w:rPr>
        <w:t>Заказчик</w:t>
      </w:r>
      <w:r w:rsidRPr="004A0253">
        <w:rPr>
          <w:rFonts w:eastAsia="Lucida Sans Unicode"/>
          <w:kern w:val="24"/>
          <w:sz w:val="24"/>
          <w:szCs w:val="24"/>
          <w:lang w:eastAsia="ar-SA"/>
        </w:rPr>
        <w:t xml:space="preserve">», и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kern w:val="24"/>
          <w:sz w:val="24"/>
          <w:szCs w:val="24"/>
          <w:lang w:eastAsia="ar-SA"/>
        </w:rPr>
        <w:t>,</w:t>
      </w:r>
    </w:p>
    <w:p w14:paraId="31F4CF8C" w14:textId="77777777" w:rsidR="007B4B05" w:rsidRPr="004A0253" w:rsidRDefault="007B4B05" w:rsidP="007B4B05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center"/>
        <w:rPr>
          <w:rFonts w:eastAsia="Lucida Sans Unicode"/>
          <w:kern w:val="24"/>
          <w:lang w:eastAsia="ar-SA"/>
        </w:rPr>
      </w:pPr>
      <w:r w:rsidRPr="004A0253">
        <w:rPr>
          <w:rFonts w:eastAsia="Lucida Sans Unicode"/>
          <w:kern w:val="24"/>
          <w:lang w:eastAsia="ar-SA"/>
        </w:rPr>
        <w:t>(</w:t>
      </w:r>
      <w:r w:rsidRPr="004A0253">
        <w:rPr>
          <w:rFonts w:eastAsia="Lucida Sans Unicode"/>
          <w:i/>
          <w:kern w:val="24"/>
          <w:lang w:eastAsia="ar-SA"/>
        </w:rPr>
        <w:t>фамилия, имя, отчество (при наличии) лица, зачисляемого на обучение</w:t>
      </w:r>
      <w:r w:rsidRPr="004A0253">
        <w:rPr>
          <w:rFonts w:eastAsia="Lucida Sans Unicode"/>
          <w:kern w:val="24"/>
          <w:lang w:eastAsia="ar-SA"/>
        </w:rPr>
        <w:t>)</w:t>
      </w:r>
    </w:p>
    <w:p w14:paraId="17CB0501" w14:textId="77777777" w:rsidR="007B4B05" w:rsidRPr="004A0253" w:rsidRDefault="007B4B05" w:rsidP="007B4B05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both"/>
        <w:rPr>
          <w:rFonts w:eastAsia="Lucida Sans Unicode"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kern w:val="24"/>
          <w:sz w:val="24"/>
          <w:szCs w:val="24"/>
          <w:lang w:eastAsia="ar-SA"/>
        </w:rPr>
        <w:t>Именуемого(ом) в дальнейшем «</w:t>
      </w:r>
      <w:r w:rsidRPr="004A0253">
        <w:rPr>
          <w:rFonts w:eastAsia="Lucida Sans Unicode"/>
          <w:b/>
          <w:kern w:val="24"/>
          <w:sz w:val="24"/>
          <w:szCs w:val="24"/>
          <w:lang w:eastAsia="ar-SA"/>
        </w:rPr>
        <w:t>Обучающийся</w:t>
      </w:r>
      <w:r w:rsidRPr="004A0253">
        <w:rPr>
          <w:rFonts w:eastAsia="Lucida Sans Unicode"/>
          <w:kern w:val="24"/>
          <w:sz w:val="24"/>
          <w:szCs w:val="24"/>
          <w:lang w:eastAsia="ar-SA"/>
        </w:rPr>
        <w:t>», совместно именуемые «</w:t>
      </w:r>
      <w:r w:rsidRPr="004A0253">
        <w:rPr>
          <w:rFonts w:eastAsia="Lucida Sans Unicode"/>
          <w:b/>
          <w:kern w:val="24"/>
          <w:sz w:val="24"/>
          <w:szCs w:val="24"/>
          <w:lang w:eastAsia="ar-SA"/>
        </w:rPr>
        <w:t>Стороны</w:t>
      </w:r>
      <w:r w:rsidRPr="004A0253">
        <w:rPr>
          <w:rFonts w:eastAsia="Lucida Sans Unicode"/>
          <w:kern w:val="24"/>
          <w:sz w:val="24"/>
          <w:szCs w:val="24"/>
          <w:lang w:eastAsia="ar-SA"/>
        </w:rPr>
        <w:t>», заключили настоящий договор о нижеследующем:</w:t>
      </w:r>
    </w:p>
    <w:p w14:paraId="628BB45A" w14:textId="77777777" w:rsidR="007B4B05" w:rsidRPr="004A0253" w:rsidRDefault="007B4B05" w:rsidP="007B4B05">
      <w:pPr>
        <w:widowControl w:val="0"/>
        <w:suppressAutoHyphens/>
        <w:spacing w:before="240"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kern w:val="1"/>
          <w:sz w:val="24"/>
          <w:szCs w:val="24"/>
          <w:lang w:eastAsia="ar-SA"/>
        </w:rPr>
        <w:t>1. ПРЕДМЕТ ДОГОВОРА</w:t>
      </w:r>
    </w:p>
    <w:p w14:paraId="2492DB5B" w14:textId="07CE151C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обучения по дополнительной профессиональной программе - программе _____________________________________________________________</w:t>
      </w:r>
    </w:p>
    <w:p w14:paraId="30F5F2CC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>__________________________________________________________________________________</w:t>
      </w:r>
    </w:p>
    <w:p w14:paraId="6670538C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>__________________________________________________________________________________</w:t>
      </w:r>
    </w:p>
    <w:p w14:paraId="7E422116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center"/>
        <w:rPr>
          <w:rFonts w:eastAsia="Lucida Sans Unicode"/>
          <w:i/>
          <w:spacing w:val="1"/>
          <w:kern w:val="1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>(наименование дополнительной профессиональной программы - вид, уровень и (или) направленность дополнительной профессиональной программы (часть дополнительной профессиональной программы определенного уровня, вида и (или) направленности))</w:t>
      </w:r>
    </w:p>
    <w:p w14:paraId="49FC332A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по специальности - ____________________________________________________________________</w:t>
      </w:r>
    </w:p>
    <w:p w14:paraId="6B43BAEE" w14:textId="587D3268" w:rsidR="007B4B05" w:rsidRPr="004A0253" w:rsidRDefault="007B4B05" w:rsidP="0031513F">
      <w:pPr>
        <w:widowControl w:val="0"/>
        <w:suppressAutoHyphens/>
        <w:autoSpaceDN w:val="0"/>
        <w:adjustRightInd w:val="0"/>
        <w:jc w:val="center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>(код и наименование специальности)</w:t>
      </w:r>
    </w:p>
    <w:p w14:paraId="20673326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по ____________________________________ форме обучения </w:t>
      </w:r>
    </w:p>
    <w:p w14:paraId="322207DB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 xml:space="preserve">                        (форма обучения)</w:t>
      </w:r>
    </w:p>
    <w:p w14:paraId="5E94283C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7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в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 xml:space="preserve"> соответствии с образовательными программами Исполнителя.</w:t>
      </w:r>
    </w:p>
    <w:p w14:paraId="74D8712B" w14:textId="77777777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2E7A63A0" w14:textId="09BA6ED3" w:rsidR="007B4B05" w:rsidRPr="004A0253" w:rsidRDefault="007B4B05" w:rsidP="007B4B05">
      <w:pPr>
        <w:jc w:val="both"/>
        <w:rPr>
          <w:i/>
        </w:rPr>
      </w:pPr>
      <w:r w:rsidRPr="004A0253">
        <w:rPr>
          <w:i/>
        </w:rPr>
        <w:t xml:space="preserve">                            </w:t>
      </w:r>
      <w:r w:rsidR="008530CC" w:rsidRPr="004A0253">
        <w:rPr>
          <w:i/>
        </w:rPr>
        <w:t xml:space="preserve">    </w:t>
      </w:r>
      <w:r w:rsidRPr="004A0253">
        <w:rPr>
          <w:i/>
        </w:rPr>
        <w:t xml:space="preserve">             (наименование языка – </w:t>
      </w:r>
      <w:r w:rsidRPr="004A0253">
        <w:t>русский, английский</w:t>
      </w:r>
      <w:r w:rsidRPr="004A0253">
        <w:rPr>
          <w:i/>
        </w:rPr>
        <w:t>)</w:t>
      </w:r>
    </w:p>
    <w:p w14:paraId="284CC545" w14:textId="77777777" w:rsidR="007B4B05" w:rsidRPr="004A0253" w:rsidRDefault="007B4B05" w:rsidP="007B4B05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1.2. Срок освоения дополнительной профессиональной программы </w:t>
      </w:r>
      <w:r w:rsidRPr="004A0253">
        <w:rPr>
          <w:sz w:val="24"/>
          <w:szCs w:val="24"/>
        </w:rPr>
        <w:t xml:space="preserve">(продолжительность обучения) </w:t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на момент подписания договора:</w:t>
      </w:r>
    </w:p>
    <w:p w14:paraId="2438C13C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с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по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(что составляет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учебных (академических) часов).</w:t>
      </w:r>
    </w:p>
    <w:p w14:paraId="3059D41E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i/>
          <w:spacing w:val="-4"/>
          <w:kern w:val="1"/>
          <w:lang w:eastAsia="ar-SA"/>
        </w:rPr>
      </w:pPr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                  (период календарными датами                                  </w:t>
      </w:r>
      <w:proofErr w:type="gramStart"/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(</w:t>
      </w:r>
      <w:proofErr w:type="gramEnd"/>
      <w:r w:rsidRPr="004A0253">
        <w:rPr>
          <w:rFonts w:eastAsia="Lucida Sans Unicode"/>
          <w:i/>
          <w:spacing w:val="-4"/>
          <w:kern w:val="1"/>
          <w:lang w:eastAsia="ar-SA"/>
        </w:rPr>
        <w:t xml:space="preserve">количество часов)                          </w:t>
      </w:r>
    </w:p>
    <w:p w14:paraId="012B5B05" w14:textId="77777777" w:rsidR="007B4B05" w:rsidRPr="004A0253" w:rsidRDefault="007B4B05" w:rsidP="007B4B05">
      <w:pPr>
        <w:widowControl w:val="0"/>
        <w:shd w:val="clear" w:color="auto" w:fill="FFFFFF"/>
        <w:suppressAutoHyphens/>
        <w:spacing w:line="200" w:lineRule="atLeast"/>
        <w:jc w:val="both"/>
        <w:rPr>
          <w:rFonts w:eastAsia="Lucida Sans Unicode"/>
          <w:spacing w:val="2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1.3. После освоения Обучающимся дополнительной профессиональной программы и успешного прохождения итоговой аттестации ему </w:t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 xml:space="preserve">выдается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.</w:t>
      </w:r>
    </w:p>
    <w:p w14:paraId="774F734E" w14:textId="77777777" w:rsidR="007B4B05" w:rsidRPr="004A0253" w:rsidRDefault="007B4B05" w:rsidP="007B4B05">
      <w:pPr>
        <w:widowControl w:val="0"/>
        <w:shd w:val="clear" w:color="auto" w:fill="FFFFFF"/>
        <w:suppressAutoHyphens/>
        <w:spacing w:line="200" w:lineRule="atLeast"/>
        <w:jc w:val="center"/>
        <w:rPr>
          <w:rFonts w:eastAsia="Lucida Sans Unicode"/>
          <w:i/>
          <w:spacing w:val="-3"/>
          <w:kern w:val="1"/>
          <w:lang w:eastAsia="ar-SA"/>
        </w:rPr>
      </w:pPr>
      <w:r w:rsidRPr="004A0253">
        <w:rPr>
          <w:rFonts w:eastAsia="Lucida Sans Unicode"/>
          <w:i/>
          <w:spacing w:val="-3"/>
          <w:kern w:val="1"/>
          <w:lang w:eastAsia="ar-SA"/>
        </w:rPr>
        <w:t xml:space="preserve">(наименование документа об образовании и (или) о квалификации или документ об обучении) </w:t>
      </w:r>
    </w:p>
    <w:p w14:paraId="3E0762C9" w14:textId="080C91BE" w:rsidR="007B4B05" w:rsidRPr="004A0253" w:rsidRDefault="007B4B05" w:rsidP="007B4B05">
      <w:pPr>
        <w:widowControl w:val="0"/>
        <w:shd w:val="clear" w:color="auto" w:fill="FFFFFF"/>
        <w:suppressAutoHyphens/>
        <w:spacing w:line="200" w:lineRule="atLeast"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дополнительной профессиональной программы и (или) отчисленному из ФГБУ «НМИЦ им. </w:t>
      </w:r>
      <w:proofErr w:type="spellStart"/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. Е.Н.</w:t>
      </w:r>
      <w:r w:rsidR="00AF701B"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2"/>
          <w:kern w:val="1"/>
          <w:sz w:val="24"/>
          <w:szCs w:val="24"/>
          <w:lang w:eastAsia="ar-SA"/>
        </w:rPr>
        <w:t xml:space="preserve">Мешалкина» Минздрава России, выдается справка об обучении или о периоде обучения по образцу, самостоятельно устанавливаемому Исполнителем.  </w:t>
      </w:r>
    </w:p>
    <w:p w14:paraId="3C658A2B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  <w:tab w:val="left" w:pos="6089"/>
        </w:tabs>
        <w:suppressAutoHyphens/>
        <w:spacing w:before="240" w:line="200" w:lineRule="atLeast"/>
        <w:jc w:val="center"/>
        <w:rPr>
          <w:rFonts w:eastAsia="Lucida Sans Unicode"/>
          <w:b/>
          <w:bCs/>
          <w:spacing w:val="-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-1"/>
          <w:kern w:val="1"/>
          <w:sz w:val="24"/>
          <w:szCs w:val="24"/>
          <w:lang w:eastAsia="ar-SA"/>
        </w:rPr>
        <w:t>2. ПРАВА ИСПОЛНИТЕЛЯ, ЗАКАЗЧИКА И ОБУЧАЮЩЕГОСЯ</w:t>
      </w:r>
    </w:p>
    <w:p w14:paraId="1E726299" w14:textId="77777777" w:rsidR="007B4B05" w:rsidRPr="004A0253" w:rsidRDefault="007B4B05" w:rsidP="007B4B05">
      <w:pPr>
        <w:widowControl w:val="0"/>
        <w:shd w:val="clear" w:color="auto" w:fill="FFFFFF"/>
        <w:suppressAutoHyphens/>
        <w:rPr>
          <w:rFonts w:eastAsia="Lucida Sans Unicode"/>
          <w:spacing w:val="-7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12"/>
          <w:kern w:val="1"/>
          <w:sz w:val="24"/>
          <w:szCs w:val="24"/>
          <w:lang w:eastAsia="ar-SA"/>
        </w:rPr>
        <w:t>2.1.</w:t>
      </w: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 xml:space="preserve"> Исполнитель</w:t>
      </w:r>
      <w:r w:rsidRPr="004A0253">
        <w:rPr>
          <w:rFonts w:eastAsia="Lucida Sans Unicode"/>
          <w:b/>
          <w:bCs/>
          <w:spacing w:val="-7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spacing w:val="-7"/>
          <w:kern w:val="1"/>
          <w:sz w:val="24"/>
          <w:szCs w:val="24"/>
          <w:lang w:eastAsia="ar-SA"/>
        </w:rPr>
        <w:t>вправе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:</w:t>
      </w:r>
    </w:p>
    <w:p w14:paraId="253D4C4B" w14:textId="77777777" w:rsidR="007B4B05" w:rsidRPr="004A0253" w:rsidRDefault="007B4B05" w:rsidP="007B4B05">
      <w:pPr>
        <w:widowControl w:val="0"/>
        <w:shd w:val="clear" w:color="auto" w:fill="FFFFFF"/>
        <w:suppressAutoHyphens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2.1.1 Самостоятельно осуществлять образовательный процесс, устанавливать системы оценок, формы, порядок 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и периодичность промежуточной аттестации Обучающегося.</w:t>
      </w:r>
    </w:p>
    <w:p w14:paraId="3BA4A260" w14:textId="77777777" w:rsidR="007B4B05" w:rsidRPr="004A0253" w:rsidRDefault="007B4B05" w:rsidP="007B4B05">
      <w:pPr>
        <w:widowControl w:val="0"/>
        <w:shd w:val="clear" w:color="auto" w:fill="FFFFFF"/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2.1.2. Применять к Обучающемуся меры поощрения и меры дисциплинарного 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</w:t>
      </w:r>
      <w:r w:rsidRPr="004A0253">
        <w:t xml:space="preserve"> 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по вопросам организации и осуществления образовательной деятельности.</w:t>
      </w:r>
    </w:p>
    <w:p w14:paraId="35F62181" w14:textId="77777777" w:rsidR="007B4B05" w:rsidRPr="004A0253" w:rsidRDefault="007B4B05" w:rsidP="007B4B05">
      <w:pPr>
        <w:widowControl w:val="0"/>
        <w:shd w:val="clear" w:color="auto" w:fill="FFFFFF"/>
        <w:tabs>
          <w:tab w:val="left" w:pos="5531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2.1.3. Контролировать исполнение Обучающимся условий настоящего договора.</w:t>
      </w:r>
    </w:p>
    <w:p w14:paraId="3E702988" w14:textId="77777777" w:rsidR="007B4B05" w:rsidRPr="004A0253" w:rsidRDefault="007B4B05" w:rsidP="007B4B05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 xml:space="preserve">2.2. </w:t>
      </w:r>
      <w:r w:rsidRPr="004A0253">
        <w:rPr>
          <w:rFonts w:eastAsia="Lucida Sans Unicode"/>
          <w:b/>
          <w:spacing w:val="-5"/>
          <w:kern w:val="1"/>
          <w:sz w:val="24"/>
          <w:szCs w:val="24"/>
          <w:lang w:eastAsia="ar-SA"/>
        </w:rPr>
        <w:t>Заказчик вправе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FF60DCF" w14:textId="483DCDC0" w:rsidR="007B4B05" w:rsidRPr="004A0253" w:rsidRDefault="007B4B05" w:rsidP="007B4B05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2.3. Обучающемуся предоставляются академические права в соответствии с частью 1 статьи 34 Федерального закона от 29.12.2012 №</w:t>
      </w:r>
      <w:r w:rsidR="008F2B9A"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273-ФЗ «Об образовании в Российской Федерации».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kern w:val="1"/>
          <w:sz w:val="24"/>
          <w:szCs w:val="24"/>
          <w:lang w:eastAsia="ar-SA"/>
        </w:rPr>
        <w:t>Обучающийся</w:t>
      </w:r>
      <w:r w:rsidRPr="004A0253">
        <w:rPr>
          <w:rFonts w:eastAsia="Lucida Sans Unicode"/>
          <w:bCs/>
          <w:spacing w:val="-6"/>
          <w:kern w:val="1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>вправе</w:t>
      </w:r>
      <w:r w:rsidRPr="004A0253">
        <w:rPr>
          <w:rFonts w:eastAsia="Lucida Sans Unicode"/>
          <w:b/>
          <w:spacing w:val="-6"/>
          <w:kern w:val="1"/>
          <w:sz w:val="24"/>
          <w:szCs w:val="24"/>
          <w:lang w:eastAsia="ar-SA"/>
        </w:rPr>
        <w:t>:</w:t>
      </w:r>
    </w:p>
    <w:p w14:paraId="4D7CC25F" w14:textId="77777777" w:rsidR="007B4B05" w:rsidRPr="004A0253" w:rsidRDefault="007B4B05" w:rsidP="007B4B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639A03C" w14:textId="77777777" w:rsidR="007B4B05" w:rsidRPr="004A0253" w:rsidRDefault="007B4B05" w:rsidP="007B4B05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jc w:val="both"/>
        <w:rPr>
          <w:rFonts w:eastAsia="Lucida Sans Unicode"/>
          <w:spacing w:val="-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1"/>
          <w:kern w:val="1"/>
          <w:sz w:val="24"/>
          <w:szCs w:val="24"/>
          <w:lang w:eastAsia="ar-SA"/>
        </w:rPr>
        <w:t>2.3.2. Обращаться к Исполнителю по вопросам, касающимся образовательного процесса.</w:t>
      </w:r>
    </w:p>
    <w:p w14:paraId="2BC502F4" w14:textId="77777777" w:rsidR="007B4B05" w:rsidRPr="004A0253" w:rsidRDefault="007B4B05" w:rsidP="007B4B05">
      <w:pPr>
        <w:widowControl w:val="0"/>
        <w:shd w:val="clear" w:color="auto" w:fill="FFFFFF"/>
        <w:tabs>
          <w:tab w:val="left" w:pos="567"/>
          <w:tab w:val="left" w:pos="5384"/>
        </w:tabs>
        <w:suppressAutoHyphens/>
        <w:jc w:val="both"/>
        <w:rPr>
          <w:rFonts w:eastAsia="Lucida Sans Unicode"/>
          <w:spacing w:val="-7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2.3.3. Получать полную и достоверную информацию об оценке своих знаний, умений, навыков и компетенций, а также о критериях этой </w:t>
      </w: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оценки.</w:t>
      </w:r>
    </w:p>
    <w:p w14:paraId="400F065C" w14:textId="77777777" w:rsidR="007B4B05" w:rsidRPr="004A0253" w:rsidRDefault="007B4B05" w:rsidP="007B4B05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7"/>
          <w:kern w:val="1"/>
          <w:sz w:val="24"/>
          <w:szCs w:val="24"/>
          <w:lang w:eastAsia="ar-SA"/>
        </w:rPr>
        <w:t>2.3.4. П</w:t>
      </w:r>
      <w:r w:rsidRPr="004A0253">
        <w:rPr>
          <w:rFonts w:eastAsia="Lucida Sans Unicode"/>
          <w:spacing w:val="-2"/>
          <w:kern w:val="1"/>
          <w:sz w:val="24"/>
          <w:szCs w:val="24"/>
          <w:lang w:eastAsia="ar-SA"/>
        </w:rPr>
        <w:t>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</w:t>
      </w: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.</w:t>
      </w:r>
    </w:p>
    <w:p w14:paraId="1B73C859" w14:textId="5DECF533" w:rsidR="007B4B05" w:rsidRPr="004A0253" w:rsidRDefault="007B4B05" w:rsidP="007B4B05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2.3.5.</w:t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14:paraId="243DB90D" w14:textId="09C932EB" w:rsidR="008530CC" w:rsidRPr="004A0253" w:rsidRDefault="008530CC" w:rsidP="008530CC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2.4. Исполнитель, Заказчик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Исполнителя.</w:t>
      </w:r>
    </w:p>
    <w:p w14:paraId="43D9B867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spacing w:before="240"/>
        <w:jc w:val="center"/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>3. ОБЯЗАННОСТИ ИСПОЛНИТЕЛЯ, ЗАКАЗЧИКА И ОБУЧАЮЩЕГОСЯ</w:t>
      </w:r>
    </w:p>
    <w:p w14:paraId="1284187E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Cs/>
          <w:spacing w:val="-6"/>
          <w:kern w:val="1"/>
          <w:sz w:val="24"/>
          <w:szCs w:val="24"/>
          <w:lang w:eastAsia="ar-SA"/>
        </w:rPr>
        <w:t>3.1.</w:t>
      </w:r>
      <w:r w:rsidRPr="004A0253">
        <w:rPr>
          <w:rFonts w:eastAsia="Lucida Sans Unicode"/>
          <w:b/>
          <w:bCs/>
          <w:spacing w:val="-6"/>
          <w:kern w:val="1"/>
          <w:sz w:val="24"/>
          <w:szCs w:val="24"/>
          <w:lang w:eastAsia="ar-SA"/>
        </w:rPr>
        <w:t xml:space="preserve"> Исполнитель обязан:</w:t>
      </w:r>
    </w:p>
    <w:p w14:paraId="70AC61C7" w14:textId="77777777" w:rsidR="007B4B05" w:rsidRPr="004A0253" w:rsidRDefault="007B4B05" w:rsidP="007B4B05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зачисления </w:t>
      </w:r>
      <w:r w:rsidRPr="004A0253">
        <w:rPr>
          <w:spacing w:val="-6"/>
          <w:sz w:val="24"/>
          <w:szCs w:val="24"/>
        </w:rPr>
        <w:t>и условия настоящего договора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 xml:space="preserve">, в качестве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.</w:t>
      </w:r>
    </w:p>
    <w:p w14:paraId="202FFE7D" w14:textId="12CEAC67" w:rsidR="007B4B05" w:rsidRPr="004A0253" w:rsidRDefault="008530CC" w:rsidP="007B4B05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jc w:val="center"/>
        <w:rPr>
          <w:rFonts w:eastAsia="Lucida Sans Unicode"/>
          <w:i/>
          <w:spacing w:val="-6"/>
          <w:kern w:val="1"/>
          <w:lang w:eastAsia="ar-SA"/>
        </w:rPr>
      </w:pPr>
      <w:r w:rsidRPr="004A0253">
        <w:rPr>
          <w:rFonts w:eastAsia="Lucida Sans Unicode"/>
          <w:i/>
          <w:spacing w:val="-6"/>
          <w:kern w:val="1"/>
          <w:lang w:eastAsia="ar-SA"/>
        </w:rPr>
        <w:t xml:space="preserve">                                                                                                                             </w:t>
      </w:r>
      <w:r w:rsidR="007B4B05" w:rsidRPr="004A0253">
        <w:rPr>
          <w:rFonts w:eastAsia="Lucida Sans Unicode"/>
          <w:i/>
          <w:spacing w:val="-6"/>
          <w:kern w:val="1"/>
          <w:lang w:eastAsia="ar-SA"/>
        </w:rPr>
        <w:t>(указать категорию Обучающегося</w:t>
      </w:r>
      <w:r w:rsidR="007B4B05" w:rsidRPr="004A0253">
        <w:rPr>
          <w:rFonts w:eastAsia="Lucida Sans Unicode"/>
          <w:spacing w:val="-6"/>
          <w:kern w:val="1"/>
          <w:lang w:eastAsia="ar-SA"/>
        </w:rPr>
        <w:t xml:space="preserve"> - слушатель</w:t>
      </w:r>
      <w:r w:rsidR="007B4B05" w:rsidRPr="004A0253">
        <w:rPr>
          <w:rFonts w:eastAsia="Lucida Sans Unicode"/>
          <w:i/>
          <w:spacing w:val="-6"/>
          <w:kern w:val="1"/>
          <w:lang w:eastAsia="ar-SA"/>
        </w:rPr>
        <w:t>)</w:t>
      </w:r>
    </w:p>
    <w:p w14:paraId="6C42CA2A" w14:textId="371FF79B" w:rsidR="007B4B05" w:rsidRPr="004A0253" w:rsidRDefault="007B4B05" w:rsidP="007B4B05">
      <w:pPr>
        <w:widowControl w:val="0"/>
        <w:shd w:val="clear" w:color="auto" w:fill="FFFFFF"/>
        <w:tabs>
          <w:tab w:val="left" w:pos="365"/>
          <w:tab w:val="left" w:pos="709"/>
          <w:tab w:val="left" w:pos="6103"/>
        </w:tabs>
        <w:suppressAutoHyphens/>
        <w:jc w:val="both"/>
        <w:rPr>
          <w:rFonts w:eastAsia="Lucida Sans Unicode"/>
          <w:spacing w:val="-3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8F2B9A"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2300-1 «О защите прав потребителей» и Федеральным законом от 29.12.2012 №</w:t>
      </w:r>
      <w:r w:rsidR="008F2B9A"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> </w:t>
      </w: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273-ФЗ «Об образовании в Российской Федерации». </w:t>
      </w:r>
    </w:p>
    <w:p w14:paraId="59529568" w14:textId="77777777" w:rsidR="007B4B05" w:rsidRPr="004A0253" w:rsidRDefault="007B4B05" w:rsidP="007B4B05">
      <w:pPr>
        <w:widowControl w:val="0"/>
        <w:shd w:val="clear" w:color="auto" w:fill="FFFFFF"/>
        <w:tabs>
          <w:tab w:val="left" w:pos="365"/>
          <w:tab w:val="left" w:pos="6103"/>
        </w:tabs>
        <w:suppressAutoHyphens/>
        <w:jc w:val="both"/>
        <w:rPr>
          <w:rFonts w:eastAsia="Lucida Sans Unicode"/>
          <w:spacing w:val="-6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3"/>
          <w:kern w:val="1"/>
          <w:sz w:val="24"/>
          <w:szCs w:val="24"/>
          <w:lang w:eastAsia="ar-SA"/>
        </w:rPr>
        <w:t xml:space="preserve">3.1.3. Организовать и обеспечить надлежащее предоставление образовательных услуг, предусмотренных разделом 1 настоящего 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договора. Образовательные услуги оказываются в соответствии с дополнительной профессиональной программой и расписанием занятий Исполнителя.</w:t>
      </w:r>
    </w:p>
    <w:p w14:paraId="503AA334" w14:textId="77777777" w:rsidR="007B4B05" w:rsidRPr="004A0253" w:rsidRDefault="007B4B05" w:rsidP="007B4B05">
      <w:pPr>
        <w:tabs>
          <w:tab w:val="left" w:pos="709"/>
          <w:tab w:val="left" w:pos="123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3.1.4. Обеспечить Обучающемуся предусмотренные выбранной дополнительной профессиональной программой условия ее освоения.</w:t>
      </w:r>
    </w:p>
    <w:p w14:paraId="7493D55C" w14:textId="77777777" w:rsidR="007B4B05" w:rsidRPr="004A0253" w:rsidRDefault="007B4B05" w:rsidP="007B4B05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6D1199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0148F912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3.1.7. Принимать от Заказчика плату за образовательные услуги.</w:t>
      </w:r>
    </w:p>
    <w:p w14:paraId="6787DCE3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Заказчик обязан</w:t>
      </w:r>
      <w:r w:rsidRPr="004A0253">
        <w:rPr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Заказчик обязан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6231D6E4" w14:textId="14ADD928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3.3.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8F2B9A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2D0DD9BF" w14:textId="60DB5D26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3.3.1. Для зачисления на обучение предоставить документы, перечень которых утвержден  Приказом Министерства здравоохранения Российской Федерации от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0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3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.08.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2012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№ 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программам в образовательных и научных организациях»,</w:t>
      </w:r>
      <w:r w:rsidRPr="004A0253">
        <w:t xml:space="preserve">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Приказом Министерства здравоохранения Российской Федерации от 29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.11.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2012 </w:t>
      </w:r>
      <w:r w:rsidR="00BE0B62" w:rsidRPr="004A0253">
        <w:rPr>
          <w:rFonts w:eastAsia="Lucida Sans Unicode"/>
          <w:kern w:val="1"/>
          <w:sz w:val="24"/>
          <w:szCs w:val="24"/>
          <w:lang w:eastAsia="ar-SA"/>
        </w:rPr>
        <w:t>№ 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982н </w:t>
      </w:r>
      <w:r w:rsidR="00DB7ECA" w:rsidRPr="004A0253">
        <w:rPr>
          <w:rFonts w:eastAsia="Lucida Sans Unicode"/>
          <w:kern w:val="1"/>
          <w:sz w:val="24"/>
          <w:szCs w:val="24"/>
          <w:lang w:eastAsia="ar-SA"/>
        </w:rPr>
        <w:t>«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</w:t>
      </w:r>
      <w:r w:rsidR="00DB7ECA" w:rsidRPr="004A0253">
        <w:rPr>
          <w:rFonts w:eastAsia="Lucida Sans Unicode"/>
          <w:kern w:val="1"/>
          <w:sz w:val="24"/>
          <w:szCs w:val="24"/>
          <w:lang w:eastAsia="ar-SA"/>
        </w:rPr>
        <w:t>»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.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.</w:t>
      </w:r>
    </w:p>
    <w:p w14:paraId="076743F7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3.3.2. Добросовестно осваивать Образовательную программу,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выполнять план подготовки в соответствии с утвержденной программой обучения</w:t>
      </w:r>
      <w:r w:rsidRPr="004A0253">
        <w:rPr>
          <w:sz w:val="24"/>
          <w:szCs w:val="24"/>
        </w:rPr>
        <w:t>, в том числе индивидуальной,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1FA70A76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3.3.3.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66491F64" w14:textId="77777777" w:rsidR="007B4B05" w:rsidRPr="004A0253" w:rsidRDefault="007B4B05" w:rsidP="007B4B05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3.3.4. Соблюдать учебную дисциплину, не допускать без уважительной причины пропуска занятий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.</w:t>
      </w:r>
      <w:r w:rsidRPr="004A0253">
        <w:rPr>
          <w:sz w:val="24"/>
          <w:szCs w:val="24"/>
        </w:rPr>
        <w:t xml:space="preserve"> 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1E4626F5" w14:textId="77777777" w:rsidR="007B4B05" w:rsidRPr="004A0253" w:rsidRDefault="007B4B05" w:rsidP="007B4B05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3.3.5.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04514080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3.3.6. Бережно относиться к имуществу Исполнителя, возмещать причиненный ущерб в порядке, установленном действующим законодательством Российской Федерации.</w:t>
      </w:r>
    </w:p>
    <w:p w14:paraId="3C242A85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3.3.7.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527FF6C0" w14:textId="77777777" w:rsidR="007B4B05" w:rsidRPr="004A0253" w:rsidRDefault="007B4B05" w:rsidP="007B4B05">
      <w:pPr>
        <w:widowControl w:val="0"/>
        <w:tabs>
          <w:tab w:val="left" w:pos="426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3.3.8. Р</w:t>
      </w:r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 xml:space="preserve">егулярно следить за информацией, размещаемой на информационных стендах и официальном сайте ФГБУ «НМИЦ им. </w:t>
      </w:r>
      <w:proofErr w:type="spellStart"/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. Е.Н. Мешалкина» Минздрава России (</w:t>
      </w:r>
      <w:hyperlink r:id="rId8" w:history="1">
        <w:r w:rsidRPr="004A0253">
          <w:rPr>
            <w:rStyle w:val="af"/>
            <w:rFonts w:eastAsia="Lucida Sans Unicode"/>
            <w:color w:val="auto"/>
            <w:spacing w:val="-6"/>
            <w:kern w:val="1"/>
            <w:sz w:val="24"/>
            <w:szCs w:val="24"/>
            <w:lang w:val="en-US" w:eastAsia="ar-SA"/>
          </w:rPr>
          <w:t>www</w:t>
        </w:r>
        <w:r w:rsidRPr="004A0253">
          <w:rPr>
            <w:rStyle w:val="af"/>
            <w:rFonts w:eastAsia="Lucida Sans Unicode"/>
            <w:color w:val="auto"/>
            <w:spacing w:val="-6"/>
            <w:kern w:val="1"/>
            <w:sz w:val="24"/>
            <w:szCs w:val="24"/>
            <w:lang w:eastAsia="ar-SA"/>
          </w:rPr>
          <w:t>.meshalkin.ru</w:t>
        </w:r>
      </w:hyperlink>
      <w:r w:rsidRPr="004A0253">
        <w:rPr>
          <w:rFonts w:eastAsia="Lucida Sans Unicode"/>
          <w:spacing w:val="-6"/>
          <w:kern w:val="1"/>
          <w:sz w:val="24"/>
          <w:szCs w:val="24"/>
          <w:lang w:eastAsia="ar-SA"/>
        </w:rPr>
        <w:t>)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, в том числе об изменении реквизитов для оплаты и/или стоимости образовательных услуг.</w:t>
      </w:r>
    </w:p>
    <w:p w14:paraId="1229F3B4" w14:textId="39EC40BF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>3.3.9.</w:t>
      </w:r>
      <w:r w:rsidRPr="004A0253">
        <w:rPr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</w:t>
      </w:r>
      <w:r w:rsidR="00340ED3" w:rsidRPr="004A0253">
        <w:rPr>
          <w:sz w:val="24"/>
          <w:szCs w:val="24"/>
        </w:rPr>
        <w:t xml:space="preserve">центр </w:t>
      </w:r>
      <w:r w:rsidRPr="004A0253">
        <w:rPr>
          <w:sz w:val="24"/>
          <w:szCs w:val="24"/>
        </w:rPr>
        <w:t>высшего и дополнительного профессионального образования.</w:t>
      </w:r>
    </w:p>
    <w:p w14:paraId="6E76EC99" w14:textId="77777777" w:rsidR="007B4B05" w:rsidRPr="004A0253" w:rsidRDefault="007B4B05" w:rsidP="007B4B05">
      <w:pPr>
        <w:widowControl w:val="0"/>
        <w:shd w:val="clear" w:color="auto" w:fill="FFFFFF"/>
        <w:tabs>
          <w:tab w:val="left" w:pos="201"/>
          <w:tab w:val="left" w:pos="2517"/>
        </w:tabs>
        <w:suppressAutoHyphens/>
        <w:jc w:val="both"/>
        <w:rPr>
          <w:rFonts w:eastAsia="Lucida Sans Unicode"/>
          <w:spacing w:val="-5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5"/>
          <w:kern w:val="1"/>
          <w:sz w:val="24"/>
          <w:szCs w:val="24"/>
          <w:lang w:eastAsia="ar-SA"/>
        </w:rPr>
        <w:t>3.3.10.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635F89DD" w14:textId="2F56B812" w:rsidR="007B4B05" w:rsidRPr="004A0253" w:rsidRDefault="007B4B05" w:rsidP="007B4B05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3.2.11. По окончании обучения сдать в </w:t>
      </w:r>
      <w:r w:rsidR="00340ED3" w:rsidRPr="004A0253">
        <w:rPr>
          <w:sz w:val="24"/>
          <w:szCs w:val="24"/>
        </w:rPr>
        <w:t xml:space="preserve">центр </w:t>
      </w:r>
      <w:r w:rsidRPr="004A0253">
        <w:rPr>
          <w:sz w:val="24"/>
          <w:szCs w:val="24"/>
        </w:rPr>
        <w:t>высшего и дополнительного профессионального образования электронный пропуск на территорию Исполнителя (магнитную карту).</w:t>
      </w:r>
    </w:p>
    <w:p w14:paraId="6338CCDB" w14:textId="17CD288F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3.2.12. В случае изменения паспортных данных, адреса </w:t>
      </w:r>
      <w:r w:rsidR="00DB7ECA" w:rsidRPr="004A0253">
        <w:rPr>
          <w:sz w:val="24"/>
          <w:szCs w:val="24"/>
        </w:rPr>
        <w:t xml:space="preserve">– </w:t>
      </w:r>
      <w:r w:rsidRPr="004A0253">
        <w:rPr>
          <w:sz w:val="24"/>
          <w:szCs w:val="24"/>
        </w:rPr>
        <w:t>незамедлительно в письменном виде проинформировать Исполнителя.</w:t>
      </w:r>
    </w:p>
    <w:p w14:paraId="1517EB24" w14:textId="77777777" w:rsidR="007B4B05" w:rsidRPr="004A0253" w:rsidRDefault="007B4B05" w:rsidP="007B4B05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3.2.13. Заключать дополнительные соглашения к договору при необходимости, в случае изменения существенных условий договора.</w:t>
      </w:r>
    </w:p>
    <w:p w14:paraId="3003B7CF" w14:textId="32EA51EA" w:rsidR="007B4B05" w:rsidRPr="004A0253" w:rsidRDefault="007B4B05" w:rsidP="007B4B05">
      <w:pPr>
        <w:spacing w:before="240"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4. СТОИМОСТЬ УСЛУГ, СРОКИ И ПОРЯДОК ОПЛАТЫ</w:t>
      </w:r>
    </w:p>
    <w:p w14:paraId="19AF4151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4.1. Заключением настоящего договора Стороны договорились о том, что общая стоимость платных образовательных услуг по настоящему договору складывается из стоимости обучения за весь период обучения Обучающегося, исчисляемого в учебных (академических) часах, необходимых для завершения Обучающимся полного курса обучения.</w:t>
      </w:r>
    </w:p>
    <w:p w14:paraId="73696DFB" w14:textId="77777777" w:rsidR="007B4B05" w:rsidRPr="004A0253" w:rsidRDefault="007B4B05" w:rsidP="007B4B05">
      <w:pPr>
        <w:widowControl w:val="0"/>
        <w:tabs>
          <w:tab w:val="left" w:pos="709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4.2. Заключением настоящего договора Стороны договорились о том, что единицей измерения объема платных образовательных услуг, указанных в разделе 1 настоящего договора, является учебный (академический) час. Стоимость обучения устанавливается Исполнителем самостоятельно и утверждается приказом директора </w:t>
      </w:r>
      <w:r w:rsidRPr="004A0253">
        <w:rPr>
          <w:sz w:val="24"/>
          <w:szCs w:val="24"/>
        </w:rPr>
        <w:t xml:space="preserve">(иного уполномоченного в установленном порядке лица)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ФГБУ «НМИЦ им. </w:t>
      </w:r>
      <w:proofErr w:type="spellStart"/>
      <w:r w:rsidRPr="004A0253">
        <w:rPr>
          <w:rFonts w:eastAsia="Lucida Sans Unicode"/>
          <w:kern w:val="1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. Е.Н. Мешалкина» Минздрава России. Копии приказов об установлении стоимости обучения размещаются на информационных стендах и на сайте ФГБУ «НМИЦ им. </w:t>
      </w:r>
      <w:proofErr w:type="spellStart"/>
      <w:r w:rsidRPr="004A0253">
        <w:rPr>
          <w:rFonts w:eastAsia="Lucida Sans Unicode"/>
          <w:kern w:val="1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kern w:val="1"/>
          <w:sz w:val="24"/>
          <w:szCs w:val="24"/>
          <w:lang w:eastAsia="ar-SA"/>
        </w:rPr>
        <w:t>. Е.Н. Мешалкина» Минздрава России (</w:t>
      </w:r>
      <w:hyperlink r:id="rId9" w:history="1"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www</w:t>
        </w:r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eastAsia="ar-SA"/>
          </w:rPr>
          <w:t>.</w:t>
        </w:r>
        <w:proofErr w:type="spellStart"/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meshalkin</w:t>
        </w:r>
        <w:proofErr w:type="spellEnd"/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eastAsia="ar-SA"/>
          </w:rPr>
          <w:t>.</w:t>
        </w:r>
        <w:proofErr w:type="spellStart"/>
        <w:r w:rsidRPr="004A0253">
          <w:rPr>
            <w:rStyle w:val="af"/>
            <w:rFonts w:eastAsia="Lucida Sans Unicode"/>
            <w:color w:val="auto"/>
            <w:kern w:val="1"/>
            <w:sz w:val="24"/>
            <w:szCs w:val="24"/>
            <w:lang w:val="en-US" w:eastAsia="ar-SA"/>
          </w:rPr>
          <w:t>ru</w:t>
        </w:r>
        <w:proofErr w:type="spellEnd"/>
      </w:hyperlink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). </w:t>
      </w:r>
    </w:p>
    <w:p w14:paraId="2EAD20CF" w14:textId="27C48753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4.3. Полная стоимость платных образовательных услуг за весь период обучения Обучающегося составляет _________________ руб. (___________________________________________________), НДС не облагается на основании </w:t>
      </w:r>
      <w:proofErr w:type="spellStart"/>
      <w:r w:rsidRPr="004A0253">
        <w:rPr>
          <w:sz w:val="24"/>
          <w:szCs w:val="24"/>
        </w:rPr>
        <w:t>пп</w:t>
      </w:r>
      <w:proofErr w:type="spellEnd"/>
      <w:r w:rsidRPr="004A0253">
        <w:rPr>
          <w:sz w:val="24"/>
          <w:szCs w:val="24"/>
        </w:rPr>
        <w:t>.</w:t>
      </w:r>
      <w:r w:rsidR="0072242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72242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72242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 xml:space="preserve">149 НК РФ. </w:t>
      </w:r>
    </w:p>
    <w:p w14:paraId="42D06AF5" w14:textId="77777777" w:rsidR="007B4B05" w:rsidRPr="004A0253" w:rsidRDefault="007B4B05" w:rsidP="007B4B05">
      <w:pPr>
        <w:widowControl w:val="0"/>
        <w:tabs>
          <w:tab w:val="left" w:pos="709"/>
        </w:tabs>
        <w:suppressAutoHyphens/>
        <w:autoSpaceDN w:val="0"/>
        <w:adjustRightInd w:val="0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4A0253">
        <w:rPr>
          <w:sz w:val="24"/>
          <w:szCs w:val="24"/>
        </w:rPr>
        <w:t>При этом изменение стоимости услуг по обучению оформляется в письменном виде дополнительным соглашением.</w:t>
      </w:r>
    </w:p>
    <w:p w14:paraId="50A416F7" w14:textId="77777777" w:rsidR="007B4B05" w:rsidRPr="004A0253" w:rsidRDefault="007B4B05" w:rsidP="007B4B05">
      <w:pPr>
        <w:widowControl w:val="0"/>
        <w:tabs>
          <w:tab w:val="left" w:pos="567"/>
        </w:tabs>
        <w:suppressAutoHyphens/>
        <w:spacing w:line="252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4.4. Оплата платных образовательных услуг производится Заказчиком единовременно в срок не позднее даты начала обучения за наличный расчет / в безналичном порядке на счет, указанный в разделе 9 настоящего договора. </w:t>
      </w:r>
    </w:p>
    <w:p w14:paraId="4211D307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4.5. При осуществлении безналичных расчетов Заказчик обязан обеспечить правильность заполнения платежных реквизитов Исполнителя, а также фамилии, имени, отчества (при наличии) Обучающегося и назначения платежа.</w:t>
      </w:r>
    </w:p>
    <w:p w14:paraId="40D99074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4.6. В случае досрочного расторжения договора денежные средства, внесенные Заказчиком в качестве оплаты за платные образовательные услуги, подлежат возврату за вычетом фактически произведенных Исполнителем расходов. </w:t>
      </w:r>
    </w:p>
    <w:p w14:paraId="758794F8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4.7. Возврат денежных средств осуществляется Исполнителем в течение 10 (Десяти) банковских дней с момента получения соответствующего письменного заявления Заказчика о возврате денежных средств с указанием реквизитов для осуществления денежного перевода. </w:t>
      </w:r>
    </w:p>
    <w:p w14:paraId="2F55E148" w14:textId="28D04F24" w:rsidR="00DB001B" w:rsidRPr="004A0253" w:rsidRDefault="007B4B05" w:rsidP="007B4B05">
      <w:pPr>
        <w:widowControl w:val="0"/>
        <w:suppressAutoHyphens/>
        <w:spacing w:line="252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4.8. В течение 3 (Трех) календарных дней с момента окончания обучения Исполнителем предоставляется </w:t>
      </w:r>
      <w:r w:rsidR="0072242A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услуг, в котором отражаются объем и стоимость оказанных услуг (форма </w:t>
      </w:r>
      <w:r w:rsidR="00FC2DDB" w:rsidRPr="004A0253">
        <w:rPr>
          <w:rFonts w:eastAsia="Lucida Sans Unicode"/>
          <w:kern w:val="1"/>
          <w:sz w:val="24"/>
          <w:szCs w:val="24"/>
          <w:lang w:eastAsia="ar-SA"/>
        </w:rPr>
        <w:t>а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кта оказанных услуг установлена приложением к настоящему договору, являющимся его неотъемлемой частью). Заказчик и Обучающийся обязаны в течение 5 (Пяти) календарных дней с момента получения </w:t>
      </w:r>
      <w:r w:rsidR="00FC2DDB" w:rsidRPr="004A0253">
        <w:rPr>
          <w:rFonts w:eastAsia="Lucida Sans Unicode"/>
          <w:kern w:val="1"/>
          <w:sz w:val="24"/>
          <w:szCs w:val="24"/>
          <w:lang w:eastAsia="ar-SA"/>
        </w:rPr>
        <w:t>а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кта оказанных услуг подписать его и вернуть один экземпляр акта в адрес Исполнителя либо в тот же срок направить Исполнителю письменные обоснованные возражения по </w:t>
      </w:r>
      <w:r w:rsidR="0072242A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акту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услуг. В случае если в установленный в настоящем пункте срок Заказчик и/или Обучающийся не направят Исполнителю один экземпляр подписанного Сторонами </w:t>
      </w:r>
      <w:r w:rsidR="0072242A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акта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 xml:space="preserve">оказанных услуг или письменные обоснованные возражения по </w:t>
      </w:r>
      <w:r w:rsidR="0072242A" w:rsidRPr="004A0253">
        <w:rPr>
          <w:rFonts w:eastAsia="Lucida Sans Unicode"/>
          <w:kern w:val="1"/>
          <w:sz w:val="24"/>
          <w:szCs w:val="24"/>
          <w:lang w:eastAsia="ar-SA"/>
        </w:rPr>
        <w:t xml:space="preserve">акту </w:t>
      </w:r>
      <w:r w:rsidRPr="004A0253">
        <w:rPr>
          <w:rFonts w:eastAsia="Lucida Sans Unicode"/>
          <w:kern w:val="1"/>
          <w:sz w:val="24"/>
          <w:szCs w:val="24"/>
          <w:lang w:eastAsia="ar-SA"/>
        </w:rPr>
        <w:t>оказанных услуг, то обязательства по настоящему договору считаются исполненными Исполнителем надлежащим образом в объеме и сроки, указанные в акте.</w:t>
      </w:r>
    </w:p>
    <w:p w14:paraId="6D6ADE55" w14:textId="26E16113" w:rsidR="007B4B05" w:rsidRPr="004A0253" w:rsidRDefault="007B4B05" w:rsidP="007B4B05">
      <w:pPr>
        <w:widowControl w:val="0"/>
        <w:suppressAutoHyphens/>
        <w:spacing w:line="252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37E066FA" w14:textId="77777777" w:rsidR="007B4B05" w:rsidRPr="004A0253" w:rsidRDefault="007B4B05" w:rsidP="007B4B05">
      <w:pPr>
        <w:spacing w:before="120"/>
        <w:jc w:val="center"/>
        <w:rPr>
          <w:rFonts w:eastAsia="Lucida Sans Unicode"/>
          <w:b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kern w:val="1"/>
          <w:sz w:val="24"/>
          <w:szCs w:val="24"/>
          <w:lang w:eastAsia="ar-SA"/>
        </w:rPr>
        <w:t>5. ОСНОВАНИЯ ИЗМЕНЕНИЯ И РАСТОРЖЕНИЯ ДОГОВОРА</w:t>
      </w:r>
    </w:p>
    <w:p w14:paraId="36DB67A7" w14:textId="77777777" w:rsidR="007B4B05" w:rsidRPr="004A0253" w:rsidRDefault="007B4B05" w:rsidP="007B4B05">
      <w:pPr>
        <w:widowControl w:val="0"/>
        <w:tabs>
          <w:tab w:val="left" w:pos="709"/>
        </w:tabs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kern w:val="1"/>
          <w:sz w:val="24"/>
          <w:szCs w:val="24"/>
          <w:lang w:eastAsia="ar-SA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A243B8D" w14:textId="77777777" w:rsidR="007B4B05" w:rsidRPr="004A0253" w:rsidRDefault="007B4B05" w:rsidP="007B4B05">
      <w:pPr>
        <w:tabs>
          <w:tab w:val="left" w:pos="101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7B0D4771" w14:textId="32A9E978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="00BE0B62" w:rsidRPr="004A0253">
        <w:rPr>
          <w:sz w:val="24"/>
          <w:szCs w:val="24"/>
        </w:rPr>
        <w:t xml:space="preserve">Постановлением </w:t>
      </w:r>
      <w:r w:rsidRPr="004A0253">
        <w:rPr>
          <w:sz w:val="24"/>
          <w:szCs w:val="24"/>
        </w:rPr>
        <w:t>Правительства Российской Федерации от 15</w:t>
      </w:r>
      <w:r w:rsidR="00BE0B62" w:rsidRPr="004A0253">
        <w:rPr>
          <w:sz w:val="24"/>
          <w:szCs w:val="24"/>
        </w:rPr>
        <w:t>.08.</w:t>
      </w:r>
      <w:r w:rsidRPr="004A0253">
        <w:rPr>
          <w:sz w:val="24"/>
          <w:szCs w:val="24"/>
        </w:rPr>
        <w:t>2013 №</w:t>
      </w:r>
      <w:r w:rsidR="00BE0B62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706:</w:t>
      </w:r>
    </w:p>
    <w:p w14:paraId="477AB53C" w14:textId="77777777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 отчисления как меры дисциплинарного взыскания;</w:t>
      </w:r>
    </w:p>
    <w:p w14:paraId="498789F3" w14:textId="77777777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дополнительной профессиональной программы (части дополнительной профессиональной программы);</w:t>
      </w:r>
    </w:p>
    <w:p w14:paraId="6FC4103B" w14:textId="6CC27055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установления нарушения порядка зачисления в организацию, осуществляющую образовательную деятельность, повлекшего по вине Обучающегося его незаконное зачисление в эту организацию;</w:t>
      </w:r>
    </w:p>
    <w:p w14:paraId="4FAFA949" w14:textId="77777777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просрочки оплаты стоимости платных образовательных услуг;</w:t>
      </w:r>
    </w:p>
    <w:p w14:paraId="20FE271E" w14:textId="77777777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512F7C52" w14:textId="77777777" w:rsidR="007B4B05" w:rsidRPr="004A0253" w:rsidRDefault="007B4B05" w:rsidP="007B4B05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25C12823" w14:textId="3B6E5F4F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Надлежащим извещением Заказчика и Обучающегося об отчислении является извещение посредством ознакомления с приказом</w:t>
      </w:r>
      <w:r w:rsidR="009F584F" w:rsidRPr="004A0253">
        <w:rPr>
          <w:sz w:val="24"/>
          <w:szCs w:val="24"/>
        </w:rPr>
        <w:t xml:space="preserve"> </w:t>
      </w:r>
      <w:r w:rsidR="00390905" w:rsidRPr="004A0253">
        <w:rPr>
          <w:sz w:val="24"/>
          <w:szCs w:val="24"/>
        </w:rPr>
        <w:t xml:space="preserve">об окончании обучения и отчислении Обучающегося из ФГБУ «НМИЦ им. </w:t>
      </w:r>
      <w:proofErr w:type="spellStart"/>
      <w:r w:rsidR="00390905" w:rsidRPr="004A0253">
        <w:rPr>
          <w:sz w:val="24"/>
          <w:szCs w:val="24"/>
        </w:rPr>
        <w:t>ак</w:t>
      </w:r>
      <w:proofErr w:type="spellEnd"/>
      <w:r w:rsidR="00390905" w:rsidRPr="004A0253">
        <w:rPr>
          <w:sz w:val="24"/>
          <w:szCs w:val="24"/>
        </w:rPr>
        <w:t>. Е.Н. Мешалкина» Минздрава России.</w:t>
      </w:r>
    </w:p>
    <w:p w14:paraId="7E2D9217" w14:textId="77777777" w:rsidR="007B4B05" w:rsidRPr="004A0253" w:rsidRDefault="007B4B05" w:rsidP="007B4B05">
      <w:pPr>
        <w:tabs>
          <w:tab w:val="left" w:pos="1021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5.4. Настоящий договор также расторгается досрочно:</w:t>
      </w:r>
    </w:p>
    <w:p w14:paraId="354A7238" w14:textId="77777777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14:paraId="040C9D8C" w14:textId="77777777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304B71C" w14:textId="77777777" w:rsidR="007B4B05" w:rsidRPr="004A0253" w:rsidRDefault="007B4B05" w:rsidP="007B4B05">
      <w:pPr>
        <w:tabs>
          <w:tab w:val="left" w:pos="1034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6F1904E" w14:textId="73EAE5B0" w:rsidR="007B4B05" w:rsidRPr="004A0253" w:rsidRDefault="007B4B05" w:rsidP="007B4B05">
      <w:pPr>
        <w:tabs>
          <w:tab w:val="left" w:pos="1034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5.6.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57A8C6C" w14:textId="77777777" w:rsidR="0072242A" w:rsidRPr="004A0253" w:rsidRDefault="0072242A" w:rsidP="007B4B05">
      <w:pPr>
        <w:tabs>
          <w:tab w:val="left" w:pos="1034"/>
        </w:tabs>
        <w:contextualSpacing/>
        <w:jc w:val="both"/>
        <w:rPr>
          <w:sz w:val="24"/>
          <w:szCs w:val="24"/>
        </w:rPr>
      </w:pPr>
    </w:p>
    <w:p w14:paraId="4C39BFCD" w14:textId="77777777" w:rsidR="007B4B05" w:rsidRPr="004A0253" w:rsidRDefault="007B4B05" w:rsidP="007B4B05">
      <w:pPr>
        <w:spacing w:before="240"/>
        <w:contextualSpacing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6. ОТВЕТСТВЕННОСТЬ ИСПОЛНИТЕЛЯ, ЗАКАЗЧИКА И ОБУЧАЮЩЕГОСЯ</w:t>
      </w:r>
    </w:p>
    <w:p w14:paraId="5E7FEF8A" w14:textId="77777777" w:rsidR="007B4B05" w:rsidRPr="004A0253" w:rsidRDefault="007B4B05" w:rsidP="007B4B05">
      <w:pPr>
        <w:tabs>
          <w:tab w:val="left" w:pos="142"/>
          <w:tab w:val="left" w:pos="567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D1579B1" w14:textId="77777777" w:rsidR="007B4B05" w:rsidRPr="004A0253" w:rsidRDefault="007B4B05" w:rsidP="007B4B05">
      <w:pPr>
        <w:widowControl w:val="0"/>
        <w:tabs>
          <w:tab w:val="left" w:pos="142"/>
          <w:tab w:val="left" w:pos="567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дополнительной профессиональной программой (частью дополнительной профессиональной программы), Заказчик вправе по своему выбору потребовать:</w:t>
      </w:r>
    </w:p>
    <w:p w14:paraId="6BEA5F1A" w14:textId="77777777" w:rsidR="007B4B05" w:rsidRPr="004A0253" w:rsidRDefault="007B4B05" w:rsidP="007B4B05">
      <w:pPr>
        <w:widowControl w:val="0"/>
        <w:tabs>
          <w:tab w:val="left" w:pos="142"/>
          <w:tab w:val="left" w:pos="567"/>
          <w:tab w:val="left" w:pos="1218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6.2.1. безвозмездного оказания образовательной услуги;</w:t>
      </w:r>
    </w:p>
    <w:p w14:paraId="194F668D" w14:textId="77777777" w:rsidR="007B4B05" w:rsidRPr="004A0253" w:rsidRDefault="007B4B05" w:rsidP="007B4B05">
      <w:pPr>
        <w:widowControl w:val="0"/>
        <w:tabs>
          <w:tab w:val="left" w:pos="142"/>
          <w:tab w:val="left" w:pos="567"/>
          <w:tab w:val="left" w:pos="1213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6.2.2. соразмерного уменьшения стоимости оказанной образовательной</w:t>
      </w:r>
      <w:r w:rsidRPr="004A0253">
        <w:rPr>
          <w:sz w:val="24"/>
          <w:szCs w:val="24"/>
          <w:shd w:val="clear" w:color="auto" w:fill="FFFFFF"/>
        </w:rPr>
        <w:t xml:space="preserve"> услуги;</w:t>
      </w:r>
    </w:p>
    <w:p w14:paraId="161DFDAD" w14:textId="77777777" w:rsidR="007B4B05" w:rsidRPr="004A0253" w:rsidRDefault="007B4B05" w:rsidP="007B4B05">
      <w:pPr>
        <w:tabs>
          <w:tab w:val="left" w:pos="142"/>
          <w:tab w:val="left" w:pos="567"/>
          <w:tab w:val="left" w:pos="119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7999025" w14:textId="77777777" w:rsidR="007B4B05" w:rsidRPr="004A0253" w:rsidRDefault="007B4B05" w:rsidP="007B4B05">
      <w:pPr>
        <w:widowControl w:val="0"/>
        <w:tabs>
          <w:tab w:val="left" w:pos="142"/>
          <w:tab w:val="left" w:pos="567"/>
          <w:tab w:val="left" w:pos="1021"/>
        </w:tabs>
        <w:suppressAutoHyphens/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93B9B0D" w14:textId="77777777" w:rsidR="007B4B05" w:rsidRPr="004A0253" w:rsidRDefault="007B4B05" w:rsidP="007B4B05">
      <w:pPr>
        <w:tabs>
          <w:tab w:val="left" w:pos="142"/>
          <w:tab w:val="left" w:pos="567"/>
          <w:tab w:val="left" w:pos="100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B84A17" w14:textId="77777777" w:rsidR="007B4B05" w:rsidRPr="004A0253" w:rsidRDefault="007B4B05" w:rsidP="007B4B05">
      <w:pPr>
        <w:tabs>
          <w:tab w:val="left" w:pos="142"/>
          <w:tab w:val="left" w:pos="567"/>
          <w:tab w:val="left" w:pos="119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EFF44AB" w14:textId="77777777" w:rsidR="007B4B05" w:rsidRPr="004A0253" w:rsidRDefault="007B4B05" w:rsidP="007B4B05">
      <w:pPr>
        <w:tabs>
          <w:tab w:val="left" w:pos="142"/>
          <w:tab w:val="left" w:pos="567"/>
          <w:tab w:val="left" w:pos="1192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1FA5F1E" w14:textId="77777777" w:rsidR="007B4B05" w:rsidRPr="004A0253" w:rsidRDefault="007B4B05" w:rsidP="007B4B05">
      <w:pPr>
        <w:tabs>
          <w:tab w:val="left" w:pos="142"/>
          <w:tab w:val="left" w:pos="567"/>
          <w:tab w:val="left" w:pos="1203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6.4.3. потребовать уменьшения стоимости образовательной услуги;</w:t>
      </w:r>
    </w:p>
    <w:p w14:paraId="1D1FB347" w14:textId="77777777" w:rsidR="007B4B05" w:rsidRPr="004A0253" w:rsidRDefault="007B4B05" w:rsidP="007B4B05">
      <w:pPr>
        <w:tabs>
          <w:tab w:val="left" w:pos="142"/>
          <w:tab w:val="left" w:pos="567"/>
          <w:tab w:val="left" w:pos="120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6.4.4. расторгнуть договор.</w:t>
      </w:r>
    </w:p>
    <w:p w14:paraId="642D792B" w14:textId="144B34D1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6.5. За ненадлежащее исполнение Заказчиком обязательств по оплате образовательных услуг в срок, Исполнитель вправе взыскать с Заказчика пеню в размере 0,1% от суммы задолженности за каждый день просрочки.</w:t>
      </w:r>
    </w:p>
    <w:p w14:paraId="3F8E4050" w14:textId="428FEE5E" w:rsidR="007B4B05" w:rsidRPr="004A0253" w:rsidRDefault="007B4B05" w:rsidP="007B4B05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6.6. 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hAnsi="Times New Roman" w:cs="Times New Roman"/>
          <w:sz w:val="24"/>
          <w:szCs w:val="24"/>
        </w:rPr>
        <w:t>унктом</w:t>
      </w:r>
      <w:r w:rsidRPr="004A0253">
        <w:rPr>
          <w:rFonts w:ascii="Times New Roman" w:hAnsi="Times New Roman" w:cs="Times New Roman"/>
          <w:sz w:val="24"/>
          <w:szCs w:val="24"/>
        </w:rPr>
        <w:t xml:space="preserve"> 6.5 настоящего Договора.</w:t>
      </w:r>
    </w:p>
    <w:p w14:paraId="4F4600CC" w14:textId="77777777" w:rsidR="007B4B05" w:rsidRPr="004A0253" w:rsidRDefault="007B4B05" w:rsidP="007B4B05">
      <w:pPr>
        <w:spacing w:before="240"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7. СРОК ДЕЙСТВИЯ ДОГОВОРА</w:t>
      </w:r>
    </w:p>
    <w:p w14:paraId="4B9973BE" w14:textId="77777777" w:rsidR="007B4B05" w:rsidRPr="004A0253" w:rsidRDefault="007B4B05" w:rsidP="007B4B05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8FA0D80" w14:textId="77777777" w:rsidR="007B4B05" w:rsidRPr="004A0253" w:rsidRDefault="007B4B05" w:rsidP="007B4B05">
      <w:pPr>
        <w:spacing w:before="240"/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8. ЗАКЛЮЧИТЕЛЬНЫЕ ПОЛОЖЕНИЯ</w:t>
      </w:r>
    </w:p>
    <w:p w14:paraId="0BE4BA4D" w14:textId="77777777" w:rsidR="007B4B05" w:rsidRPr="004A0253" w:rsidRDefault="007B4B05" w:rsidP="007B4B05">
      <w:pPr>
        <w:tabs>
          <w:tab w:val="left" w:pos="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0CBC46F" w14:textId="0A6435A3" w:rsidR="007B4B05" w:rsidRPr="004A0253" w:rsidRDefault="007B4B05" w:rsidP="007B4B05">
      <w:pPr>
        <w:tabs>
          <w:tab w:val="left" w:pos="0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8.2. </w:t>
      </w:r>
      <w:r w:rsidR="00390905" w:rsidRPr="004A0253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этой организации.</w:t>
      </w:r>
    </w:p>
    <w:p w14:paraId="043BB377" w14:textId="77777777" w:rsidR="007B4B05" w:rsidRPr="004A0253" w:rsidRDefault="007B4B05" w:rsidP="007B4B05">
      <w:pPr>
        <w:tabs>
          <w:tab w:val="left" w:pos="1023"/>
          <w:tab w:val="left" w:pos="5622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160873E" w14:textId="77777777" w:rsidR="007B4B05" w:rsidRPr="004A0253" w:rsidRDefault="007B4B05" w:rsidP="007B4B05">
      <w:pPr>
        <w:tabs>
          <w:tab w:val="left" w:pos="1105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F311309" w14:textId="2C1DF359" w:rsidR="007B4B05" w:rsidRPr="004A0253" w:rsidRDefault="007B4B05" w:rsidP="007B4B05">
      <w:pPr>
        <w:tabs>
          <w:tab w:val="left" w:pos="1105"/>
        </w:tabs>
        <w:contextualSpacing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8.5. </w:t>
      </w:r>
      <w:r w:rsidR="008F2B9A" w:rsidRPr="004A0253">
        <w:rPr>
          <w:sz w:val="24"/>
          <w:szCs w:val="24"/>
        </w:rPr>
        <w:t>Форма акта оказанных услуг (приложение)</w:t>
      </w:r>
      <w:r w:rsidRPr="004A0253">
        <w:rPr>
          <w:sz w:val="24"/>
          <w:szCs w:val="24"/>
        </w:rPr>
        <w:t xml:space="preserve"> является неотъемлемой частью настоящего договора.</w:t>
      </w:r>
    </w:p>
    <w:p w14:paraId="48B44558" w14:textId="77777777" w:rsidR="007B4B05" w:rsidRPr="004A0253" w:rsidRDefault="007B4B05" w:rsidP="007B4B05">
      <w:pPr>
        <w:tabs>
          <w:tab w:val="left" w:pos="1105"/>
        </w:tabs>
        <w:contextualSpacing/>
        <w:jc w:val="both"/>
        <w:rPr>
          <w:sz w:val="24"/>
          <w:szCs w:val="24"/>
        </w:rPr>
      </w:pPr>
    </w:p>
    <w:p w14:paraId="46D516C3" w14:textId="076C50B7" w:rsidR="007B4B05" w:rsidRPr="004A0253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before="240" w:after="120" w:line="240" w:lineRule="atLeast"/>
        <w:contextualSpacing/>
        <w:jc w:val="center"/>
        <w:rPr>
          <w:rFonts w:eastAsia="Lucida Sans Unicode"/>
          <w:b/>
          <w:bCs/>
          <w:spacing w:val="1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/>
          <w:bCs/>
          <w:spacing w:val="1"/>
          <w:kern w:val="1"/>
          <w:sz w:val="24"/>
          <w:szCs w:val="24"/>
          <w:lang w:eastAsia="ar-SA"/>
        </w:rPr>
        <w:t>9. АДРЕСА И РЕКВИЗИТЫ СТОРОН</w:t>
      </w:r>
    </w:p>
    <w:p w14:paraId="61612E88" w14:textId="77777777" w:rsidR="00DB001B" w:rsidRPr="0031513F" w:rsidRDefault="00DB001B" w:rsidP="0031513F">
      <w:pPr>
        <w:tabs>
          <w:tab w:val="left" w:pos="1105"/>
        </w:tabs>
        <w:contextualSpacing/>
        <w:jc w:val="both"/>
        <w:rPr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4258"/>
      </w:tblGrid>
      <w:tr w:rsidR="004A0253" w:rsidRPr="004A0253" w14:paraId="758DECA3" w14:textId="77777777" w:rsidTr="007B4B05">
        <w:trPr>
          <w:trHeight w:hRule="exact" w:val="42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D70FDA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ind w:right="-2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8164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8EC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lang w:eastAsia="ar-SA"/>
              </w:rPr>
              <w:t>Заказчик</w:t>
            </w:r>
          </w:p>
        </w:tc>
      </w:tr>
      <w:tr w:rsidR="004A0253" w:rsidRPr="004A0253" w14:paraId="0F73E293" w14:textId="77777777" w:rsidTr="007B4B05">
        <w:trPr>
          <w:trHeight w:hRule="exact" w:val="206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C179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      </w:r>
          </w:p>
          <w:p w14:paraId="2AE19E66" w14:textId="140D796C" w:rsidR="007B4B05" w:rsidRPr="004A0253" w:rsidRDefault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(ФГБУ «НМИЦ им. </w:t>
            </w:r>
            <w:proofErr w:type="spellStart"/>
            <w:r w:rsidRPr="004A0253">
              <w:rPr>
                <w:rFonts w:eastAsia="Lucida Sans Unicode"/>
                <w:kern w:val="2"/>
                <w:lang w:eastAsia="ar-SA"/>
              </w:rPr>
              <w:t>ак</w:t>
            </w:r>
            <w:proofErr w:type="spellEnd"/>
            <w:r w:rsidRPr="004A0253">
              <w:rPr>
                <w:rFonts w:eastAsia="Lucida Sans Unicode"/>
                <w:kern w:val="2"/>
                <w:lang w:eastAsia="ar-SA"/>
              </w:rPr>
              <w:t>. Е.Н.</w:t>
            </w:r>
            <w:r w:rsidR="004E1C62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Минздрава России)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7EC8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__________________________________________________________________</w:t>
            </w:r>
          </w:p>
          <w:p w14:paraId="3EBA7C53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4270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</w:t>
            </w:r>
          </w:p>
          <w:p w14:paraId="234184B4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</w:t>
            </w:r>
          </w:p>
          <w:p w14:paraId="238CA1D8" w14:textId="77777777" w:rsidR="007B4B05" w:rsidRPr="004A0253" w:rsidRDefault="007B4B05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</w:t>
            </w:r>
          </w:p>
          <w:p w14:paraId="652994A3" w14:textId="77777777" w:rsidR="007B4B05" w:rsidRPr="004A0253" w:rsidRDefault="007B4B05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 физ. лица /</w:t>
            </w:r>
          </w:p>
          <w:p w14:paraId="073821C3" w14:textId="77777777" w:rsidR="007B4B05" w:rsidRPr="004A0253" w:rsidRDefault="007B4B05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 xml:space="preserve"> (наименование юридического лица)</w:t>
            </w:r>
          </w:p>
        </w:tc>
      </w:tr>
      <w:tr w:rsidR="004A0253" w:rsidRPr="004A0253" w14:paraId="763B3E30" w14:textId="77777777" w:rsidTr="007B4B05">
        <w:trPr>
          <w:trHeight w:val="9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7E5B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Место нахождения: 630055, г. Новосибирск, ул. </w:t>
            </w:r>
            <w:proofErr w:type="spellStart"/>
            <w:r w:rsidRPr="004A0253">
              <w:rPr>
                <w:rFonts w:eastAsia="Lucida Sans Unicode"/>
                <w:kern w:val="2"/>
                <w:lang w:eastAsia="ar-SA"/>
              </w:rPr>
              <w:t>Речкуновская</w:t>
            </w:r>
            <w:proofErr w:type="spellEnd"/>
            <w:r w:rsidRPr="004A0253">
              <w:rPr>
                <w:rFonts w:eastAsia="Lucida Sans Unicode"/>
                <w:kern w:val="2"/>
                <w:lang w:eastAsia="ar-SA"/>
              </w:rPr>
              <w:t xml:space="preserve">, 15 </w:t>
            </w:r>
          </w:p>
          <w:p w14:paraId="6EC5504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Получатель: </w:t>
            </w:r>
          </w:p>
          <w:p w14:paraId="22A6E003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ИНН/КПП 5408106348/540801001</w:t>
            </w:r>
          </w:p>
          <w:p w14:paraId="76EC898F" w14:textId="63F7E0C6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УФК по Новосибирской области (ФГБУ «НМИЦ им. </w:t>
            </w:r>
            <w:proofErr w:type="spellStart"/>
            <w:r w:rsidRPr="004A0253">
              <w:rPr>
                <w:rFonts w:eastAsia="Lucida Sans Unicode"/>
                <w:kern w:val="2"/>
                <w:lang w:eastAsia="ar-SA"/>
              </w:rPr>
              <w:t>ак</w:t>
            </w:r>
            <w:proofErr w:type="spellEnd"/>
            <w:r w:rsidRPr="004A0253">
              <w:rPr>
                <w:rFonts w:eastAsia="Lucida Sans Unicode"/>
                <w:kern w:val="2"/>
                <w:lang w:eastAsia="ar-SA"/>
              </w:rPr>
              <w:t>. Е.Н.</w:t>
            </w:r>
            <w:r w:rsidR="004E1C62" w:rsidRPr="004A0253">
              <w:rPr>
                <w:rFonts w:eastAsia="Lucida Sans Unicode"/>
                <w:kern w:val="2"/>
                <w:lang w:eastAsia="ar-SA"/>
              </w:rPr>
              <w:t> </w:t>
            </w:r>
            <w:r w:rsidRPr="004A0253">
              <w:rPr>
                <w:rFonts w:eastAsia="Lucida Sans Unicode"/>
                <w:kern w:val="2"/>
                <w:lang w:eastAsia="ar-SA"/>
              </w:rPr>
              <w:t>Мешалкина» Минздрав России л/с 20516Х68950)</w:t>
            </w:r>
          </w:p>
          <w:p w14:paraId="6B66352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 получатель:</w:t>
            </w:r>
          </w:p>
          <w:p w14:paraId="4B12CD7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Сибирское ГУ Банка России по г. Новосибирск</w:t>
            </w:r>
          </w:p>
          <w:p w14:paraId="2B626C5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р/c 40501810700042000002</w:t>
            </w:r>
          </w:p>
          <w:p w14:paraId="79E3DC7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БИК 045004001</w:t>
            </w:r>
          </w:p>
          <w:p w14:paraId="358E83C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</w:t>
            </w:r>
          </w:p>
          <w:p w14:paraId="3763019A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>@</w:t>
            </w:r>
            <w:proofErr w:type="spellStart"/>
            <w:r w:rsidRPr="004A0253">
              <w:rPr>
                <w:rFonts w:eastAsia="Lucida Sans Unicode"/>
                <w:kern w:val="2"/>
                <w:lang w:val="en-US" w:eastAsia="ar-SA"/>
              </w:rPr>
              <w:t>meshalkin</w:t>
            </w:r>
            <w:proofErr w:type="spellEnd"/>
            <w:r w:rsidRPr="004A0253">
              <w:rPr>
                <w:rFonts w:eastAsia="Lucida Sans Unicode"/>
                <w:kern w:val="2"/>
                <w:lang w:eastAsia="ar-SA"/>
              </w:rPr>
              <w:t>.</w:t>
            </w:r>
            <w:proofErr w:type="spellStart"/>
            <w:r w:rsidRPr="004A0253">
              <w:rPr>
                <w:rFonts w:eastAsia="Lucida Sans Unicode"/>
                <w:kern w:val="2"/>
                <w:lang w:val="en-US" w:eastAsia="ar-SA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3846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Паспорт ________________________</w:t>
            </w:r>
          </w:p>
          <w:p w14:paraId="1D18D2A3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</w:t>
            </w:r>
          </w:p>
          <w:p w14:paraId="5C557EC5" w14:textId="77777777" w:rsidR="007B4B05" w:rsidRPr="004A0253" w:rsidRDefault="007B4B05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(серия, номер, когда и кем выдан)</w:t>
            </w:r>
          </w:p>
          <w:p w14:paraId="56ED3750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Дата рождения: __________________</w:t>
            </w:r>
          </w:p>
          <w:p w14:paraId="656FD98B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Зарегистрирован по адресу: ____________________________</w:t>
            </w:r>
          </w:p>
          <w:p w14:paraId="0EF98F67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</w:t>
            </w:r>
          </w:p>
          <w:p w14:paraId="16FF1718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Адрес фактического места жительства:</w:t>
            </w:r>
          </w:p>
          <w:p w14:paraId="5325C1CB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________________________________________________________</w:t>
            </w:r>
          </w:p>
          <w:p w14:paraId="6A886CEC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ИНН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</w:t>
            </w:r>
          </w:p>
          <w:p w14:paraId="0EC79452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___________________</w:t>
            </w:r>
          </w:p>
          <w:p w14:paraId="1991C790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 ________________</w:t>
            </w:r>
            <w:bookmarkStart w:id="0" w:name="_GoBack"/>
            <w:bookmarkEnd w:id="0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9484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u w:val="single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u w:val="single"/>
                <w:lang w:eastAsia="ar-SA"/>
              </w:rPr>
              <w:t>Для физ. лица:</w:t>
            </w:r>
          </w:p>
          <w:p w14:paraId="39CB3E15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Паспорт ________________________________</w:t>
            </w:r>
          </w:p>
          <w:p w14:paraId="451972F6" w14:textId="77777777" w:rsidR="007B4B05" w:rsidRPr="004A0253" w:rsidRDefault="007B4B05" w:rsidP="007B4B0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(серия, номер, когда и кем выдан)</w:t>
            </w:r>
          </w:p>
          <w:p w14:paraId="7C5C1E35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Дата рождения: __________________________</w:t>
            </w:r>
          </w:p>
          <w:p w14:paraId="74FFC519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Зарегистрирован по адресу: ________________</w:t>
            </w:r>
          </w:p>
          <w:p w14:paraId="13393503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ИНН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kern w:val="2"/>
                <w:lang w:eastAsia="ar-SA"/>
              </w:rPr>
              <w:t>_________________________</w:t>
            </w:r>
          </w:p>
          <w:p w14:paraId="14B38158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Банковские реквизиты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наличии):</w:t>
            </w:r>
          </w:p>
          <w:p w14:paraId="4575CADC" w14:textId="77777777" w:rsidR="007B4B05" w:rsidRPr="004A0253" w:rsidRDefault="007B4B05" w:rsidP="007B4B05">
            <w:pPr>
              <w:widowControl w:val="0"/>
              <w:suppressAutoHyphens/>
              <w:snapToGrid w:val="0"/>
            </w:pPr>
            <w:r w:rsidRPr="004A0253">
              <w:t>Наименование Банка: ______________________</w:t>
            </w:r>
          </w:p>
          <w:p w14:paraId="52F4351C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Номер счёта: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 _____________________________</w:t>
            </w:r>
          </w:p>
          <w:p w14:paraId="7DA64F2E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ar-SA"/>
              </w:rPr>
            </w:pPr>
            <w:r w:rsidRPr="004A0253">
              <w:t>БИК Банка: ______________________________</w:t>
            </w:r>
          </w:p>
          <w:p w14:paraId="70389A02" w14:textId="77777777" w:rsidR="007B4B05" w:rsidRPr="004A0253" w:rsidRDefault="007B4B05" w:rsidP="007B4B05">
            <w:pPr>
              <w:widowControl w:val="0"/>
              <w:suppressAutoHyphens/>
              <w:snapToGrid w:val="0"/>
            </w:pPr>
            <w:r w:rsidRPr="004A0253">
              <w:t>К/С Банка: _______________________________</w:t>
            </w:r>
          </w:p>
          <w:p w14:paraId="46793A22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_______________________________</w:t>
            </w:r>
          </w:p>
          <w:p w14:paraId="33B80A7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 xml:space="preserve"> </w:t>
            </w: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(при наличии)______________________________</w:t>
            </w:r>
          </w:p>
          <w:p w14:paraId="3677129C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u w:val="single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u w:val="single"/>
                <w:lang w:eastAsia="ar-SA"/>
              </w:rPr>
              <w:t>Для юр. лица:</w:t>
            </w:r>
          </w:p>
          <w:p w14:paraId="1111C32A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Место нахождения: _______________________</w:t>
            </w:r>
          </w:p>
          <w:p w14:paraId="7178E996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(юридический адрес)</w:t>
            </w:r>
          </w:p>
          <w:p w14:paraId="46A61CB3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 xml:space="preserve">Получатель: </w:t>
            </w:r>
          </w:p>
          <w:p w14:paraId="6DA7C69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________________________________________</w:t>
            </w:r>
          </w:p>
          <w:p w14:paraId="587A2DE0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(наименование юридического лица)</w:t>
            </w:r>
          </w:p>
          <w:p w14:paraId="623ECC01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ИНН/КПП ______________________________</w:t>
            </w:r>
          </w:p>
          <w:p w14:paraId="1E253634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Банковские реквизиты:</w:t>
            </w:r>
          </w:p>
          <w:p w14:paraId="149D3BB0" w14:textId="77777777" w:rsidR="007B4B05" w:rsidRPr="004A0253" w:rsidRDefault="007B4B05" w:rsidP="007B4B05">
            <w:pPr>
              <w:widowControl w:val="0"/>
              <w:suppressAutoHyphens/>
              <w:snapToGrid w:val="0"/>
            </w:pPr>
            <w:r w:rsidRPr="004A0253">
              <w:t>Наименование Банка: ____________________</w:t>
            </w:r>
          </w:p>
          <w:p w14:paraId="6F079DC2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Расчётный счёт</w:t>
            </w:r>
            <w:r w:rsidRPr="004A0253">
              <w:rPr>
                <w:rFonts w:eastAsia="Lucida Sans Unicode"/>
                <w:i/>
                <w:kern w:val="2"/>
                <w:lang w:eastAsia="ar-SA"/>
              </w:rPr>
              <w:t xml:space="preserve">: </w:t>
            </w:r>
            <w:r w:rsidRPr="004A0253">
              <w:rPr>
                <w:rFonts w:eastAsia="Lucida Sans Unicode"/>
                <w:kern w:val="2"/>
                <w:lang w:eastAsia="ar-SA"/>
              </w:rPr>
              <w:t>________________________</w:t>
            </w:r>
          </w:p>
          <w:p w14:paraId="123C1EFB" w14:textId="77777777" w:rsidR="007B4B05" w:rsidRPr="004A0253" w:rsidRDefault="007B4B05" w:rsidP="007B4B05">
            <w:pPr>
              <w:widowControl w:val="0"/>
              <w:suppressAutoHyphens/>
              <w:snapToGrid w:val="0"/>
            </w:pPr>
            <w:r w:rsidRPr="004A0253">
              <w:t>БИК Банка: ____________________________</w:t>
            </w:r>
          </w:p>
          <w:p w14:paraId="277D2E45" w14:textId="77777777" w:rsidR="007B4B05" w:rsidRPr="004A0253" w:rsidRDefault="007B4B05" w:rsidP="007B4B05">
            <w:pPr>
              <w:widowControl w:val="0"/>
              <w:suppressAutoHyphens/>
              <w:snapToGrid w:val="0"/>
            </w:pPr>
            <w:r w:rsidRPr="004A0253">
              <w:t>К/С Банка: _____________________________</w:t>
            </w:r>
          </w:p>
          <w:p w14:paraId="0864D18E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Телефон: ______________________</w:t>
            </w:r>
          </w:p>
          <w:p w14:paraId="1EC7E8D0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val="en-US" w:eastAsia="ar-SA"/>
              </w:rPr>
              <w:t>e</w:t>
            </w:r>
            <w:r w:rsidRPr="004A0253">
              <w:rPr>
                <w:rFonts w:eastAsia="Lucida Sans Unicode"/>
                <w:kern w:val="2"/>
                <w:lang w:eastAsia="ar-SA"/>
              </w:rPr>
              <w:t>-</w:t>
            </w:r>
            <w:r w:rsidRPr="004A0253">
              <w:rPr>
                <w:rFonts w:eastAsia="Lucida Sans Unicode"/>
                <w:kern w:val="2"/>
                <w:lang w:val="en-US" w:eastAsia="ar-SA"/>
              </w:rPr>
              <w:t>mail</w:t>
            </w:r>
            <w:r w:rsidRPr="004A0253">
              <w:rPr>
                <w:rFonts w:eastAsia="Lucida Sans Unicode"/>
                <w:kern w:val="2"/>
                <w:lang w:eastAsia="ar-SA"/>
              </w:rPr>
              <w:t>: ________________________</w:t>
            </w:r>
          </w:p>
        </w:tc>
      </w:tr>
      <w:tr w:rsidR="004A0253" w:rsidRPr="004A0253" w14:paraId="6708EEA4" w14:textId="77777777" w:rsidTr="007B4B05">
        <w:trPr>
          <w:trHeight w:val="75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DB457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</w:t>
            </w:r>
          </w:p>
          <w:p w14:paraId="438C6604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должности)</w:t>
            </w:r>
          </w:p>
          <w:p w14:paraId="7C327D51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 / ______________</w:t>
            </w:r>
          </w:p>
          <w:p w14:paraId="37FE92C6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(подпись, Ф.И.О.)</w:t>
            </w:r>
          </w:p>
          <w:p w14:paraId="3C5183A2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9F31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3D6EDD43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</w:p>
          <w:p w14:paraId="612B3199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 / _________________</w:t>
            </w:r>
          </w:p>
          <w:p w14:paraId="511AA7C0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2638B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______________________________</w:t>
            </w:r>
          </w:p>
          <w:p w14:paraId="1ED18977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должности)</w:t>
            </w:r>
          </w:p>
          <w:p w14:paraId="6793560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lang w:eastAsia="ar-SA"/>
              </w:rPr>
            </w:pPr>
            <w:r w:rsidRPr="004A0253">
              <w:rPr>
                <w:rFonts w:eastAsia="Lucida Sans Unicode"/>
                <w:kern w:val="2"/>
                <w:lang w:eastAsia="ar-SA"/>
              </w:rPr>
              <w:t>___________ / _________________</w:t>
            </w:r>
          </w:p>
          <w:p w14:paraId="1A57FC13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(подпись, Ф.И.О.)</w:t>
            </w:r>
          </w:p>
          <w:p w14:paraId="3C6E1ADA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</w:t>
            </w:r>
          </w:p>
        </w:tc>
      </w:tr>
    </w:tbl>
    <w:p w14:paraId="5CB7F46D" w14:textId="77777777" w:rsidR="007B4B05" w:rsidRPr="004A0253" w:rsidRDefault="007B4B05" w:rsidP="007B4B05">
      <w:pPr>
        <w:widowControl w:val="0"/>
        <w:shd w:val="clear" w:color="auto" w:fill="FFFFFF"/>
        <w:tabs>
          <w:tab w:val="left" w:pos="0"/>
          <w:tab w:val="left" w:pos="5517"/>
        </w:tabs>
        <w:suppressAutoHyphens/>
        <w:jc w:val="both"/>
        <w:rPr>
          <w:rFonts w:eastAsia="Lucida Sans Unicode"/>
          <w:b/>
          <w:i/>
          <w:kern w:val="24"/>
          <w:lang w:eastAsia="ar-SA"/>
        </w:rPr>
      </w:pPr>
    </w:p>
    <w:p w14:paraId="1828D430" w14:textId="77777777" w:rsidR="007B4B05" w:rsidRPr="004A0253" w:rsidRDefault="007B4B05" w:rsidP="007B4B05">
      <w:pPr>
        <w:widowControl w:val="0"/>
        <w:shd w:val="clear" w:color="auto" w:fill="FFFFFF"/>
        <w:tabs>
          <w:tab w:val="left" w:pos="0"/>
          <w:tab w:val="left" w:pos="5517"/>
        </w:tabs>
        <w:suppressAutoHyphens/>
        <w:jc w:val="both"/>
        <w:rPr>
          <w:rFonts w:eastAsia="Lucida Sans Unicode"/>
          <w:b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 xml:space="preserve">С Уставом ФГБУ «НМИЦ им. </w:t>
      </w:r>
      <w:proofErr w:type="spellStart"/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 xml:space="preserve">. Е.Н. Мешалкина» Минздрава России, Правилами внутреннего распорядка обучающихся, иными локальными нормативными актами ФГБУ «НМИЦ им. </w:t>
      </w:r>
      <w:proofErr w:type="spellStart"/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ак</w:t>
      </w:r>
      <w:proofErr w:type="spellEnd"/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. Е.Н. Мешалкина» Минздрава России по вопросам организации и осуществления образовательной деятельности, ознакомлен(а):</w:t>
      </w:r>
    </w:p>
    <w:p w14:paraId="71610010" w14:textId="77777777" w:rsidR="007B4B05" w:rsidRPr="004A0253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b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«Обучающийся»:</w:t>
      </w:r>
    </w:p>
    <w:p w14:paraId="314C62B8" w14:textId="77777777" w:rsidR="007B4B05" w:rsidRPr="004A0253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«______» ______________</w:t>
      </w:r>
      <w:r w:rsidRPr="0031513F">
        <w:rPr>
          <w:rFonts w:eastAsia="Lucida Sans Unicode"/>
          <w:i/>
          <w:kern w:val="24"/>
          <w:sz w:val="24"/>
          <w:szCs w:val="24"/>
          <w:lang w:eastAsia="ar-SA"/>
        </w:rPr>
        <w:t>20____ года</w:t>
      </w: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 xml:space="preserve"> </w:t>
      </w:r>
      <w:r w:rsidRPr="004A0253">
        <w:rPr>
          <w:rFonts w:eastAsia="Lucida Sans Unicode"/>
          <w:i/>
          <w:kern w:val="24"/>
          <w:sz w:val="24"/>
          <w:szCs w:val="24"/>
          <w:lang w:eastAsia="ar-SA"/>
        </w:rPr>
        <w:t>________________________ ___________(подпись)</w:t>
      </w:r>
    </w:p>
    <w:p w14:paraId="5A73FEE4" w14:textId="77777777" w:rsidR="007B4B05" w:rsidRPr="004A0253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b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b/>
          <w:i/>
          <w:kern w:val="24"/>
          <w:sz w:val="24"/>
          <w:szCs w:val="24"/>
          <w:lang w:eastAsia="ar-SA"/>
        </w:rPr>
        <w:t>«Заказчик»:</w:t>
      </w:r>
    </w:p>
    <w:p w14:paraId="737DCBD9" w14:textId="77777777" w:rsidR="005222C4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i/>
          <w:kern w:val="24"/>
          <w:sz w:val="24"/>
          <w:szCs w:val="24"/>
          <w:lang w:eastAsia="ar-SA"/>
        </w:rPr>
      </w:pPr>
      <w:r w:rsidRPr="004A0253">
        <w:rPr>
          <w:rFonts w:eastAsia="Lucida Sans Unicode"/>
          <w:i/>
          <w:kern w:val="24"/>
          <w:sz w:val="24"/>
          <w:szCs w:val="24"/>
          <w:lang w:eastAsia="ar-SA"/>
        </w:rPr>
        <w:t>«______» _____________20____ года_____________________________________(подпись)</w:t>
      </w:r>
    </w:p>
    <w:p w14:paraId="2F0646B3" w14:textId="2574235F" w:rsidR="007B4B05" w:rsidRPr="004A0253" w:rsidRDefault="007B4B05" w:rsidP="007B4B05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jc w:val="both"/>
        <w:rPr>
          <w:rFonts w:eastAsia="Lucida Sans Unicode"/>
          <w:kern w:val="24"/>
          <w:sz w:val="18"/>
          <w:szCs w:val="18"/>
          <w:lang w:eastAsia="ar-SA"/>
        </w:rPr>
      </w:pPr>
      <w:r w:rsidRPr="004A0253">
        <w:rPr>
          <w:rFonts w:eastAsia="Lucida Sans Unicode"/>
          <w:kern w:val="24"/>
          <w:sz w:val="18"/>
          <w:szCs w:val="18"/>
          <w:lang w:eastAsia="ar-SA"/>
        </w:rPr>
        <w:br w:type="page"/>
      </w:r>
    </w:p>
    <w:p w14:paraId="1ED2FAA6" w14:textId="77777777" w:rsidR="007B4B05" w:rsidRPr="004A0253" w:rsidRDefault="007B4B05" w:rsidP="0031513F">
      <w:pPr>
        <w:widowControl w:val="0"/>
        <w:tabs>
          <w:tab w:val="left" w:pos="142"/>
        </w:tabs>
        <w:suppressAutoHyphens/>
        <w:ind w:left="5670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Приложение</w:t>
      </w:r>
    </w:p>
    <w:p w14:paraId="1EE67FEF" w14:textId="77777777" w:rsidR="007B4B05" w:rsidRPr="004A0253" w:rsidRDefault="007B4B05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>к договору на оказание платных образовательных услуг по дополнительной профессиональной программе (программе повышения квалификации / программе профессиональной переподготовки)</w:t>
      </w:r>
    </w:p>
    <w:p w14:paraId="0BC6AE32" w14:textId="77777777" w:rsidR="007B4B05" w:rsidRPr="004A0253" w:rsidRDefault="007B4B05" w:rsidP="0031513F">
      <w:pPr>
        <w:widowControl w:val="0"/>
        <w:tabs>
          <w:tab w:val="left" w:pos="142"/>
          <w:tab w:val="left" w:pos="4536"/>
        </w:tabs>
        <w:suppressAutoHyphens/>
        <w:ind w:left="5670"/>
        <w:rPr>
          <w:rFonts w:eastAsia="Lucida Sans Unicode"/>
          <w:bCs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bCs/>
          <w:kern w:val="1"/>
          <w:lang w:eastAsia="ar-SA"/>
        </w:rPr>
        <w:t>№ ____ от «___» __________ года</w:t>
      </w:r>
    </w:p>
    <w:p w14:paraId="60157ABF" w14:textId="77777777" w:rsidR="007B4B05" w:rsidRPr="004A0253" w:rsidRDefault="007B4B05" w:rsidP="007B4B05">
      <w:pPr>
        <w:widowControl w:val="0"/>
        <w:suppressAutoHyphens/>
        <w:rPr>
          <w:rFonts w:eastAsia="Lucida Sans Unicode"/>
          <w:bCs/>
          <w:kern w:val="1"/>
          <w:sz w:val="18"/>
          <w:szCs w:val="18"/>
          <w:lang w:eastAsia="ar-SA"/>
        </w:rPr>
      </w:pPr>
    </w:p>
    <w:p w14:paraId="3312CF46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ФОРМА</w:t>
      </w:r>
    </w:p>
    <w:p w14:paraId="73A67AC1" w14:textId="77777777" w:rsidR="007B4B05" w:rsidRPr="004A0253" w:rsidRDefault="007B4B05" w:rsidP="007B4B05">
      <w:pPr>
        <w:widowControl w:val="0"/>
        <w:suppressAutoHyphens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</w:t>
      </w:r>
    </w:p>
    <w:p w14:paraId="54C04582" w14:textId="37770324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А К Т</w:t>
      </w:r>
      <w:r w:rsidR="009B3A39" w:rsidRPr="004A0253">
        <w:rPr>
          <w:rFonts w:eastAsia="Lucida Sans Unicode"/>
          <w:b/>
          <w:kern w:val="1"/>
          <w:sz w:val="18"/>
          <w:szCs w:val="18"/>
          <w:lang w:eastAsia="ar-SA"/>
        </w:rPr>
        <w:t xml:space="preserve"> </w:t>
      </w: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оказанных услуг</w:t>
      </w:r>
      <w:r w:rsidRPr="004A0253">
        <w:rPr>
          <w:b/>
        </w:rPr>
        <w:t xml:space="preserve"> ____ от «___» __________ 20____ года </w:t>
      </w:r>
    </w:p>
    <w:p w14:paraId="6F376EC1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 xml:space="preserve">по договору </w:t>
      </w:r>
      <w:r w:rsidRPr="004A0253">
        <w:rPr>
          <w:rFonts w:eastAsia="Lucida Sans Unicode"/>
          <w:b/>
          <w:bCs/>
          <w:kern w:val="1"/>
          <w:sz w:val="18"/>
          <w:szCs w:val="18"/>
          <w:lang w:eastAsia="ar-SA"/>
        </w:rPr>
        <w:t xml:space="preserve">на оказание платных образовательных услуг </w:t>
      </w:r>
    </w:p>
    <w:p w14:paraId="3CA0DCD9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bCs/>
          <w:kern w:val="1"/>
          <w:sz w:val="18"/>
          <w:szCs w:val="18"/>
          <w:lang w:eastAsia="ar-SA"/>
        </w:rPr>
        <w:t>по дополнительной профессиональной программе</w:t>
      </w:r>
    </w:p>
    <w:p w14:paraId="024538B1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bCs/>
          <w:kern w:val="1"/>
          <w:sz w:val="18"/>
          <w:szCs w:val="18"/>
          <w:lang w:eastAsia="ar-SA"/>
        </w:rPr>
        <w:t>(программе повышения квалификации / программе профессиональной переподготовки)</w:t>
      </w:r>
    </w:p>
    <w:p w14:paraId="349C9932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4A0253">
        <w:rPr>
          <w:rFonts w:eastAsia="Lucida Sans Unicode"/>
          <w:b/>
          <w:bCs/>
          <w:kern w:val="1"/>
          <w:lang w:eastAsia="ar-SA"/>
        </w:rPr>
        <w:t>№ ____ от «___» __________ 20 ____ года</w:t>
      </w:r>
    </w:p>
    <w:p w14:paraId="76ADE429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kern w:val="1"/>
          <w:sz w:val="18"/>
          <w:szCs w:val="18"/>
          <w:lang w:eastAsia="ar-SA"/>
        </w:rPr>
      </w:pPr>
    </w:p>
    <w:p w14:paraId="0816F74D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 лице представителя, ______________________________________________ ____________________________________________________________________________________________________</w:t>
      </w:r>
    </w:p>
    <w:p w14:paraId="741A08EE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(наименование должности)</w:t>
      </w:r>
    </w:p>
    <w:p w14:paraId="25D58900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ФГБУ «НМИЦ им. </w:t>
      </w:r>
      <w:proofErr w:type="spellStart"/>
      <w:r w:rsidRPr="004A0253">
        <w:rPr>
          <w:rFonts w:eastAsia="Lucida Sans Unicode"/>
          <w:kern w:val="1"/>
          <w:lang w:eastAsia="ar-SA"/>
        </w:rPr>
        <w:t>ак</w:t>
      </w:r>
      <w:proofErr w:type="spellEnd"/>
      <w:r w:rsidRPr="004A0253">
        <w:rPr>
          <w:rFonts w:eastAsia="Lucida Sans Unicode"/>
          <w:kern w:val="1"/>
          <w:lang w:eastAsia="ar-SA"/>
        </w:rPr>
        <w:t xml:space="preserve">. Е.Н. Мешалкина» Минздрава России ____________________________________________________________________________________________________, </w:t>
      </w:r>
    </w:p>
    <w:p w14:paraId="0BF58644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</w:t>
      </w:r>
      <w:r w:rsidRPr="004A0253">
        <w:rPr>
          <w:i/>
          <w:sz w:val="16"/>
          <w:szCs w:val="16"/>
        </w:rPr>
        <w:t>ФИО полностью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)</w:t>
      </w:r>
    </w:p>
    <w:p w14:paraId="652C9A32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действующего на основании доверенности № ________ от ______________________________, с одной стороны,  </w:t>
      </w:r>
    </w:p>
    <w:p w14:paraId="7B24528B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b/>
          <w:kern w:val="1"/>
          <w:lang w:eastAsia="ar-SA"/>
        </w:rPr>
        <w:t>Заказчик,</w:t>
      </w:r>
      <w:r w:rsidRPr="004A0253">
        <w:rPr>
          <w:rFonts w:eastAsia="Lucida Sans Unicode"/>
          <w:kern w:val="1"/>
          <w:lang w:eastAsia="ar-SA"/>
        </w:rPr>
        <w:t xml:space="preserve"> __________________________________________________________________________________________</w:t>
      </w:r>
    </w:p>
    <w:p w14:paraId="3B7F8B4B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270F8C32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b/>
          <w:kern w:val="1"/>
          <w:lang w:eastAsia="ar-SA"/>
        </w:rPr>
      </w:pPr>
    </w:p>
    <w:p w14:paraId="1A822CBD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и</w:t>
      </w:r>
      <w:r w:rsidRPr="004A0253">
        <w:rPr>
          <w:rFonts w:eastAsia="Lucida Sans Unicode"/>
          <w:b/>
          <w:kern w:val="1"/>
          <w:lang w:eastAsia="ar-SA"/>
        </w:rPr>
        <w:t xml:space="preserve"> Обучающийся</w:t>
      </w:r>
      <w:r w:rsidRPr="004A0253">
        <w:rPr>
          <w:rFonts w:eastAsia="Lucida Sans Unicode"/>
          <w:kern w:val="1"/>
          <w:lang w:eastAsia="ar-SA"/>
        </w:rPr>
        <w:t xml:space="preserve"> ____________________________________________________________________________________, </w:t>
      </w:r>
    </w:p>
    <w:p w14:paraId="0EFB0895" w14:textId="77777777" w:rsidR="007B4B05" w:rsidRPr="004A0253" w:rsidRDefault="007B4B05" w:rsidP="007B4B05">
      <w:pPr>
        <w:widowControl w:val="0"/>
        <w:suppressAutoHyphens/>
        <w:jc w:val="center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(</w:t>
      </w:r>
      <w:r w:rsidRPr="004A0253">
        <w:rPr>
          <w:i/>
          <w:sz w:val="16"/>
          <w:szCs w:val="16"/>
        </w:rPr>
        <w:t>ФИО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)</w:t>
      </w:r>
    </w:p>
    <w:p w14:paraId="4F84FF44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 xml:space="preserve">с другой стороны, составили настоящий акт о том, что </w:t>
      </w:r>
      <w:r w:rsidRPr="004A0253">
        <w:rPr>
          <w:rFonts w:eastAsia="Lucida Sans Unicode"/>
          <w:b/>
          <w:kern w:val="1"/>
          <w:lang w:eastAsia="ar-SA"/>
        </w:rPr>
        <w:t>Исполнитель</w:t>
      </w:r>
      <w:r w:rsidRPr="004A0253">
        <w:rPr>
          <w:rFonts w:eastAsia="Lucida Sans Unicode"/>
          <w:kern w:val="1"/>
          <w:lang w:eastAsia="ar-SA"/>
        </w:rPr>
        <w:t xml:space="preserve"> выполнил, а </w:t>
      </w:r>
      <w:r w:rsidRPr="004A0253">
        <w:rPr>
          <w:rFonts w:eastAsia="Lucida Sans Unicode"/>
          <w:b/>
          <w:kern w:val="1"/>
          <w:lang w:eastAsia="ar-SA"/>
        </w:rPr>
        <w:t>Заказчик</w:t>
      </w:r>
      <w:r w:rsidRPr="004A0253">
        <w:rPr>
          <w:rFonts w:eastAsia="Lucida Sans Unicode"/>
          <w:kern w:val="1"/>
          <w:lang w:eastAsia="ar-SA"/>
        </w:rPr>
        <w:t xml:space="preserve"> и </w:t>
      </w:r>
      <w:r w:rsidRPr="004A0253">
        <w:rPr>
          <w:rFonts w:eastAsia="Lucida Sans Unicode"/>
          <w:b/>
          <w:kern w:val="1"/>
          <w:lang w:eastAsia="ar-SA"/>
        </w:rPr>
        <w:t>Обучающийся</w:t>
      </w:r>
      <w:r w:rsidRPr="004A0253">
        <w:rPr>
          <w:rFonts w:eastAsia="Lucida Sans Unicode"/>
          <w:kern w:val="1"/>
          <w:lang w:eastAsia="ar-SA"/>
        </w:rPr>
        <w:t xml:space="preserve"> приняли следующие услуги:</w:t>
      </w:r>
    </w:p>
    <w:p w14:paraId="3C41A3F4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18"/>
          <w:szCs w:val="18"/>
          <w:lang w:eastAsia="ar-SA"/>
        </w:rPr>
      </w:pPr>
    </w:p>
    <w:tbl>
      <w:tblPr>
        <w:tblStyle w:val="TableStyle0"/>
        <w:tblW w:w="0" w:type="auto"/>
        <w:tblInd w:w="-142" w:type="dxa"/>
        <w:tblLook w:val="04A0" w:firstRow="1" w:lastRow="0" w:firstColumn="1" w:lastColumn="0" w:noHBand="0" w:noVBand="1"/>
      </w:tblPr>
      <w:tblGrid>
        <w:gridCol w:w="1172"/>
        <w:gridCol w:w="4830"/>
        <w:gridCol w:w="648"/>
        <w:gridCol w:w="806"/>
        <w:gridCol w:w="1610"/>
        <w:gridCol w:w="1127"/>
      </w:tblGrid>
      <w:tr w:rsidR="004A0253" w:rsidRPr="004A0253" w14:paraId="4E14D733" w14:textId="77777777" w:rsidTr="007B4B05">
        <w:trPr>
          <w:trHeight w:val="276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B8FB9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57C02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31D5D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A3AF2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43EA9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Сумма</w:t>
            </w:r>
          </w:p>
        </w:tc>
      </w:tr>
      <w:tr w:rsidR="004A0253" w:rsidRPr="004A0253" w14:paraId="1AF3D627" w14:textId="77777777" w:rsidTr="007B4B05">
        <w:trPr>
          <w:trHeight w:val="276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09878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5FE60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C66FE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7E801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C3E03" w14:textId="77777777" w:rsidR="007B4B05" w:rsidRPr="004A0253" w:rsidRDefault="007B4B05" w:rsidP="007B4B05">
            <w:pPr>
              <w:jc w:val="center"/>
              <w:rPr>
                <w:sz w:val="18"/>
                <w:szCs w:val="18"/>
              </w:rPr>
            </w:pPr>
          </w:p>
        </w:tc>
      </w:tr>
      <w:tr w:rsidR="004A0253" w:rsidRPr="004A0253" w14:paraId="7EACD87D" w14:textId="77777777" w:rsidTr="007B4B05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6B6093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64A90B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B5C2F7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0571DE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EE4051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264834" w14:textId="77777777" w:rsidR="007B4B05" w:rsidRPr="004A0253" w:rsidRDefault="007B4B05" w:rsidP="007B4B05">
            <w:pPr>
              <w:rPr>
                <w:sz w:val="18"/>
                <w:szCs w:val="18"/>
              </w:rPr>
            </w:pPr>
          </w:p>
        </w:tc>
      </w:tr>
    </w:tbl>
    <w:p w14:paraId="47FA3F4D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18"/>
          <w:szCs w:val="18"/>
          <w:lang w:eastAsia="ar-SA"/>
        </w:rPr>
      </w:pPr>
    </w:p>
    <w:p w14:paraId="665B4B9B" w14:textId="6BC0558A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Всего оказано услуг в соответствии с условиями договора _______ на сумму _______________________</w:t>
      </w:r>
      <w:r w:rsidR="0072242A" w:rsidRPr="004A0253">
        <w:rPr>
          <w:rFonts w:eastAsia="Lucida Sans Unicode"/>
          <w:kern w:val="1"/>
          <w:lang w:eastAsia="ar-SA"/>
        </w:rPr>
        <w:t>___________</w:t>
      </w:r>
    </w:p>
    <w:p w14:paraId="577062F5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___________________________________________</w:t>
      </w:r>
    </w:p>
    <w:p w14:paraId="0D912F31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i/>
          <w:kern w:val="1"/>
          <w:sz w:val="16"/>
          <w:szCs w:val="16"/>
          <w:lang w:eastAsia="ar-SA"/>
        </w:rPr>
      </w:pPr>
      <w:r w:rsidRPr="004A0253">
        <w:rPr>
          <w:rFonts w:eastAsia="Lucida Sans Unicode"/>
          <w:kern w:val="1"/>
          <w:sz w:val="16"/>
          <w:szCs w:val="16"/>
          <w:lang w:eastAsia="ar-SA"/>
        </w:rPr>
        <w:t xml:space="preserve">                                </w:t>
      </w:r>
      <w:r w:rsidRPr="004A0253">
        <w:rPr>
          <w:rFonts w:eastAsia="Lucida Sans Unicode"/>
          <w:i/>
          <w:kern w:val="1"/>
          <w:sz w:val="16"/>
          <w:szCs w:val="16"/>
          <w:lang w:eastAsia="ar-SA"/>
        </w:rPr>
        <w:t>сумма прописью</w:t>
      </w:r>
    </w:p>
    <w:p w14:paraId="15CC2AA5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548CA620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4A0253">
        <w:rPr>
          <w:rFonts w:eastAsia="Lucida Sans Unicode"/>
          <w:kern w:val="1"/>
          <w:lang w:eastAsia="ar-SA"/>
        </w:rPr>
        <w:t>Вышеперечисленные услуги выполнены полностью и в срок. Заказчик и Обучающийся претензий по объёму, качеству и срокам оказания услуг не имеет.</w:t>
      </w:r>
    </w:p>
    <w:p w14:paraId="32CDFD95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kern w:val="1"/>
          <w:sz w:val="18"/>
          <w:szCs w:val="18"/>
          <w:lang w:eastAsia="ar-SA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489E86AA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5FC72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ind w:right="-2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2678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B404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Заказчик</w:t>
            </w:r>
          </w:p>
        </w:tc>
      </w:tr>
      <w:tr w:rsidR="004A0253" w:rsidRPr="004A0253" w14:paraId="493BDE2A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1068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 xml:space="preserve">ФГБУ «НМИЦ им. </w:t>
            </w: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ак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D3B8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____________________________________________________________________________</w:t>
            </w:r>
          </w:p>
          <w:p w14:paraId="72BB0FC9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78F9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  <w:p w14:paraId="3C82B21D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  <w:p w14:paraId="7CF7CB36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</w:tc>
      </w:tr>
      <w:tr w:rsidR="004A0253" w:rsidRPr="004A0253" w14:paraId="2F58D001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6BB5D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</w:t>
            </w:r>
          </w:p>
          <w:p w14:paraId="1B0EAAEA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</w:t>
            </w:r>
            <w:r w:rsidRPr="004A0253"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  <w:t>)</w:t>
            </w:r>
          </w:p>
          <w:p w14:paraId="1CBF9B77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__________________________</w:t>
            </w:r>
          </w:p>
          <w:p w14:paraId="7DBBF081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(подпись, Ф.И.О.)</w:t>
            </w:r>
          </w:p>
          <w:p w14:paraId="2E06819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74DF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  <w:p w14:paraId="153B6D20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  <w:p w14:paraId="23D61D7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__________________________</w:t>
            </w:r>
          </w:p>
          <w:p w14:paraId="683665CE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(подпись, Ф.И.О.)</w:t>
            </w:r>
          </w:p>
          <w:p w14:paraId="09EC736B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92B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__________________________________________________________________________</w:t>
            </w:r>
          </w:p>
          <w:p w14:paraId="634D047E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</w:t>
            </w:r>
          </w:p>
          <w:p w14:paraId="1CB22E57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(подпись, Ф.И.О.)</w:t>
            </w:r>
          </w:p>
          <w:p w14:paraId="7AA88DE7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./ ________________</w:t>
            </w:r>
          </w:p>
        </w:tc>
      </w:tr>
    </w:tbl>
    <w:p w14:paraId="7D307E37" w14:textId="77777777" w:rsidR="007B4B05" w:rsidRPr="004A0253" w:rsidRDefault="007B4B05" w:rsidP="007B4B05">
      <w:pPr>
        <w:widowControl w:val="0"/>
        <w:suppressAutoHyphens/>
        <w:rPr>
          <w:rFonts w:eastAsia="Lucida Sans Unicode"/>
          <w:kern w:val="1"/>
          <w:sz w:val="18"/>
          <w:szCs w:val="18"/>
          <w:lang w:eastAsia="ar-SA"/>
        </w:rPr>
      </w:pPr>
    </w:p>
    <w:p w14:paraId="48670B9A" w14:textId="77777777" w:rsidR="007B4B05" w:rsidRPr="004A0253" w:rsidRDefault="007B4B05" w:rsidP="007B4B05">
      <w:pPr>
        <w:widowControl w:val="0"/>
        <w:suppressAutoHyphens/>
        <w:jc w:val="both"/>
        <w:rPr>
          <w:rFonts w:eastAsia="Lucida Sans Unicode"/>
          <w:b/>
          <w:kern w:val="1"/>
          <w:sz w:val="18"/>
          <w:szCs w:val="18"/>
          <w:lang w:eastAsia="ar-SA"/>
        </w:rPr>
      </w:pPr>
      <w:r w:rsidRPr="004A0253">
        <w:rPr>
          <w:rFonts w:eastAsia="Lucida Sans Unicode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_______________________________________________________________________________________________________________</w:t>
      </w:r>
    </w:p>
    <w:p w14:paraId="3434E418" w14:textId="77777777" w:rsidR="007B4B05" w:rsidRPr="004A0253" w:rsidRDefault="007B4B05" w:rsidP="007B4B05">
      <w:pPr>
        <w:widowControl w:val="0"/>
        <w:suppressAutoHyphens/>
        <w:rPr>
          <w:rFonts w:eastAsia="Lucida Sans Unicode"/>
          <w:kern w:val="1"/>
          <w:lang w:eastAsia="ar-SA"/>
        </w:rPr>
      </w:pPr>
    </w:p>
    <w:p w14:paraId="6C1F3BB1" w14:textId="77777777" w:rsidR="007B4B05" w:rsidRPr="004A0253" w:rsidRDefault="007B4B05" w:rsidP="007B4B05">
      <w:pPr>
        <w:widowControl w:val="0"/>
        <w:suppressAutoHyphens/>
        <w:rPr>
          <w:rFonts w:eastAsia="Lucida Sans Unicode"/>
          <w:b/>
          <w:i/>
          <w:kern w:val="1"/>
          <w:lang w:eastAsia="ar-SA"/>
        </w:rPr>
      </w:pPr>
      <w:r w:rsidRPr="004A0253">
        <w:rPr>
          <w:rFonts w:eastAsia="Lucida Sans Unicode"/>
          <w:b/>
          <w:i/>
          <w:kern w:val="1"/>
          <w:lang w:eastAsia="ar-SA"/>
        </w:rPr>
        <w:t>ФОРМУ утверждаем:</w:t>
      </w:r>
    </w:p>
    <w:p w14:paraId="0541E061" w14:textId="77777777" w:rsidR="007B4B05" w:rsidRPr="004A0253" w:rsidRDefault="007B4B05" w:rsidP="007B4B05">
      <w:pPr>
        <w:widowControl w:val="0"/>
        <w:suppressAutoHyphens/>
        <w:rPr>
          <w:rFonts w:eastAsia="Lucida Sans Unicode"/>
          <w:kern w:val="1"/>
          <w:lang w:eastAsia="ar-SA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33B3B629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98C14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ind w:right="-2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FC6DC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CDFD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  <w:t>Заказчик</w:t>
            </w:r>
          </w:p>
        </w:tc>
      </w:tr>
      <w:tr w:rsidR="004A0253" w:rsidRPr="004A0253" w14:paraId="7CB71787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01D30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 xml:space="preserve">ФГБУ «НМИЦ им. </w:t>
            </w: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ак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6931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____________________________________________________________________________</w:t>
            </w:r>
          </w:p>
          <w:p w14:paraId="586C63D3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8C7D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  <w:p w14:paraId="67A07465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  <w:p w14:paraId="119E307E" w14:textId="77777777" w:rsidR="007B4B05" w:rsidRPr="004A0253" w:rsidRDefault="007B4B05" w:rsidP="007B4B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</w:t>
            </w:r>
          </w:p>
        </w:tc>
      </w:tr>
      <w:tr w:rsidR="004A0253" w:rsidRPr="004A0253" w14:paraId="033CB979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E9A5F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</w:t>
            </w:r>
          </w:p>
          <w:p w14:paraId="2644D999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jc w:val="center"/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>(наименование должности</w:t>
            </w:r>
            <w:r w:rsidRPr="004A0253">
              <w:rPr>
                <w:rFonts w:eastAsia="Lucida Sans Unicode"/>
                <w:i/>
                <w:kern w:val="24"/>
                <w:sz w:val="18"/>
                <w:szCs w:val="18"/>
                <w:lang w:eastAsia="ar-SA"/>
              </w:rPr>
              <w:t>)</w:t>
            </w:r>
          </w:p>
          <w:p w14:paraId="3A5C8711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__________________________</w:t>
            </w:r>
          </w:p>
          <w:p w14:paraId="0AB671C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(подпись, Ф.И.О.)</w:t>
            </w:r>
          </w:p>
          <w:p w14:paraId="143736D6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5FEC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  <w:p w14:paraId="0B4FB2B6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  <w:p w14:paraId="0B8798A8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__________________________</w:t>
            </w:r>
          </w:p>
          <w:p w14:paraId="6BF822C5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(подпись, Ф.И.О.)</w:t>
            </w:r>
          </w:p>
          <w:p w14:paraId="295AD32F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700B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__________________________________________________________________________</w:t>
            </w:r>
          </w:p>
          <w:p w14:paraId="542B11CA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line="240" w:lineRule="atLeast"/>
              <w:jc w:val="both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_____________ / _______________________</w:t>
            </w:r>
          </w:p>
          <w:p w14:paraId="13564A47" w14:textId="77777777" w:rsidR="007B4B05" w:rsidRPr="004A0253" w:rsidRDefault="007B4B05" w:rsidP="007B4B05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</w:pPr>
            <w:r w:rsidRPr="004A0253">
              <w:rPr>
                <w:rFonts w:eastAsia="Lucida Sans Unicode"/>
                <w:i/>
                <w:kern w:val="24"/>
                <w:sz w:val="16"/>
                <w:szCs w:val="16"/>
                <w:lang w:eastAsia="ar-SA"/>
              </w:rPr>
              <w:t xml:space="preserve">                     (подпись, Ф.И.О.)</w:t>
            </w:r>
          </w:p>
          <w:p w14:paraId="706C3BBD" w14:textId="77777777" w:rsidR="007B4B05" w:rsidRPr="004A0253" w:rsidRDefault="007B4B05" w:rsidP="007B4B05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proofErr w:type="spellStart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М.п</w:t>
            </w:r>
            <w:proofErr w:type="spellEnd"/>
            <w:r w:rsidRPr="004A0253">
              <w:rPr>
                <w:rFonts w:eastAsia="Lucida Sans Unicode"/>
                <w:kern w:val="2"/>
                <w:sz w:val="16"/>
                <w:szCs w:val="16"/>
                <w:lang w:eastAsia="ar-SA"/>
              </w:rPr>
              <w:t>./ ________________</w:t>
            </w:r>
          </w:p>
        </w:tc>
      </w:tr>
    </w:tbl>
    <w:p w14:paraId="4444402A" w14:textId="77777777" w:rsidR="00056379" w:rsidRPr="004A0253" w:rsidRDefault="00056379" w:rsidP="005222C4">
      <w:pPr>
        <w:keepNext/>
        <w:widowControl w:val="0"/>
        <w:suppressAutoHyphens/>
        <w:autoSpaceDE w:val="0"/>
        <w:jc w:val="center"/>
        <w:outlineLvl w:val="0"/>
      </w:pPr>
    </w:p>
    <w:sectPr w:rsidR="00056379" w:rsidRPr="004A0253" w:rsidSect="0031513F">
      <w:footerReference w:type="default" r:id="rId10"/>
      <w:pgSz w:w="11906" w:h="16838" w:code="9"/>
      <w:pgMar w:top="567" w:right="851" w:bottom="567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03E56" w:rsidRDefault="00403E56">
      <w:r>
        <w:separator/>
      </w:r>
    </w:p>
  </w:endnote>
  <w:endnote w:type="continuationSeparator" w:id="0">
    <w:p w14:paraId="611C9578" w14:textId="77777777" w:rsidR="00403E56" w:rsidRDefault="004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9FD5" w14:textId="4E290B63" w:rsidR="00403E56" w:rsidRDefault="00403E56">
    <w:pPr>
      <w:pStyle w:val="a3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222C4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03E56" w:rsidRDefault="00403E56">
      <w:r>
        <w:separator/>
      </w:r>
    </w:p>
  </w:footnote>
  <w:footnote w:type="continuationSeparator" w:id="0">
    <w:p w14:paraId="31BEC9CB" w14:textId="77777777" w:rsidR="00403E56" w:rsidRDefault="004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201526"/>
    <w:rsid w:val="00210AEE"/>
    <w:rsid w:val="00216B00"/>
    <w:rsid w:val="002230A0"/>
    <w:rsid w:val="002271A2"/>
    <w:rsid w:val="0024240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222C4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C01235"/>
    <w:rsid w:val="00C045E2"/>
    <w:rsid w:val="00C10ED9"/>
    <w:rsid w:val="00C15745"/>
    <w:rsid w:val="00C26FC2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CA72-1BF6-4C56-A581-D63C5C53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7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Соломатина Татьяна Ивановна</cp:lastModifiedBy>
  <cp:revision>32</cp:revision>
  <cp:lastPrinted>2020-06-29T02:35:00Z</cp:lastPrinted>
  <dcterms:created xsi:type="dcterms:W3CDTF">2020-03-03T06:46:00Z</dcterms:created>
  <dcterms:modified xsi:type="dcterms:W3CDTF">2020-07-03T02:45:00Z</dcterms:modified>
</cp:coreProperties>
</file>